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8446" w14:textId="77777777" w:rsidR="008B5F82" w:rsidRPr="008B5F82" w:rsidRDefault="008B5F82" w:rsidP="008B5F82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420D1E03" w14:textId="6419F3C3" w:rsidR="004C0C70" w:rsidRDefault="008B5F82" w:rsidP="008B5F82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przetwarzaniu danych osobowych na potrzeby procesu</w:t>
      </w:r>
      <w:r w:rsidRPr="00A21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naboru kandydató</w:t>
      </w:r>
      <w:r w:rsidR="00840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C4535DB" w14:textId="21C8542F" w:rsidR="008B5F82" w:rsidRPr="008B5F82" w:rsidRDefault="008B5F82" w:rsidP="008B5F82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wolne</w:t>
      </w:r>
      <w:r w:rsidRPr="00A21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</w:t>
      </w:r>
      <w:r w:rsidR="00840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8B5F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EA2A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Zakładzie </w:t>
      </w:r>
      <w:r w:rsidR="004B1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Wodociągów i Kanalizacji</w:t>
      </w:r>
      <w:r w:rsidR="00B91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Pr="00A217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Debrzn</w:t>
      </w:r>
      <w:r w:rsidR="00B91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562FC117" w14:textId="77777777" w:rsidR="008B5F82" w:rsidRPr="008B5F82" w:rsidRDefault="008B5F82" w:rsidP="008B5F82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F617B" w14:textId="77777777" w:rsidR="008B5F82" w:rsidRPr="008B5F82" w:rsidRDefault="004C0C70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Spełniając obowiązek informacyjny wynikający z art. 13 ust. 1 i ust. 2</w:t>
      </w:r>
      <w:r w:rsidR="008B5F82"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8B5F82"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14:paraId="461B6228" w14:textId="77777777" w:rsidR="008B5F82" w:rsidRPr="00A2179A" w:rsidRDefault="008B5F82" w:rsidP="00A2179A">
      <w:pPr>
        <w:spacing w:after="0" w:afterAutospacing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917466" w14:textId="77777777" w:rsidR="00ED207B" w:rsidRDefault="008B5F82" w:rsidP="00ED207B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ADMINISTRATOR DANYCH OSOBOWYCH</w:t>
      </w:r>
    </w:p>
    <w:p w14:paraId="1E2B2028" w14:textId="5240E53F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2B2D55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Zakładu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>Wodociągów i Kanalizacji</w:t>
      </w:r>
      <w:r w:rsidR="008408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>w Debrznie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siedzibą w Debrznie, ul.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Traugutta 2 </w:t>
      </w:r>
      <w:r w:rsidR="00ED207B" w:rsidRP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ED207B" w:rsidRPr="00ED207B">
        <w:rPr>
          <w:rFonts w:ascii="Times New Roman" w:hAnsi="Times New Roman" w:cs="Times New Roman"/>
          <w:sz w:val="20"/>
          <w:szCs w:val="20"/>
          <w:lang w:eastAsia="pl-PL"/>
        </w:rPr>
        <w:t xml:space="preserve">tel./fax 0-59/ 83 35 </w:t>
      </w:r>
      <w:r w:rsidR="004B1786">
        <w:rPr>
          <w:rFonts w:ascii="Times New Roman" w:hAnsi="Times New Roman" w:cs="Times New Roman"/>
          <w:sz w:val="20"/>
          <w:szCs w:val="20"/>
          <w:lang w:eastAsia="pl-PL"/>
        </w:rPr>
        <w:t>351</w:t>
      </w:r>
      <w:r w:rsidR="00ED207B" w:rsidRPr="00ED207B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</w:p>
    <w:p w14:paraId="777D73B9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CD6E34" w14:textId="77777777" w:rsidR="008B5F82" w:rsidRPr="008B5F82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17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INSPEKTOR OCHRONY DANYCH</w:t>
      </w:r>
    </w:p>
    <w:p w14:paraId="3E098D3E" w14:textId="2A6805DF" w:rsidR="008B5F82" w:rsidRPr="00ED207B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sprawach związanych z ochroną danych osobowych przetwarzanych w 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Zakładzie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>Wodociągów i Kanalizacji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Debrzn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>oże się Pani/Pan kontaktować z Inspektorem Ochrony D</w:t>
      </w:r>
      <w:r w:rsidR="00DC435E">
        <w:rPr>
          <w:rFonts w:ascii="Times New Roman" w:eastAsia="Times New Roman" w:hAnsi="Times New Roman" w:cs="Times New Roman"/>
          <w:sz w:val="20"/>
          <w:szCs w:val="20"/>
          <w:lang w:eastAsia="pl-PL"/>
        </w:rPr>
        <w:t>anych O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sobowych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>Pan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ią Beatą </w:t>
      </w:r>
      <w:proofErr w:type="spellStart"/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>Lewandowską-Weiser</w:t>
      </w:r>
      <w:proofErr w:type="spellEnd"/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>drogą elektroniczną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 adresem:</w:t>
      </w:r>
      <w:r w:rsidR="00ED207B" w:rsidRP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B1786" w:rsidRPr="004B1786">
        <w:rPr>
          <w:rFonts w:ascii="Times New Roman" w:hAnsi="Times New Roman" w:cs="Times New Roman"/>
          <w:sz w:val="20"/>
          <w:szCs w:val="20"/>
          <w:lang w:eastAsia="pl-PL"/>
        </w:rPr>
        <w:t>biuro@iodopila.pl</w:t>
      </w:r>
    </w:p>
    <w:p w14:paraId="0F7C60E3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9DA461" w14:textId="77777777" w:rsidR="00A2179A" w:rsidRPr="00A2179A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 PODSTAWA PRAWNA I CELE PRZETWARZANIA DANYCH OSOBOWYCH</w:t>
      </w:r>
    </w:p>
    <w:p w14:paraId="07B7F4C2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Artykuł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096760">
        <w:rPr>
          <w:rFonts w:ascii="Times New Roman" w:eastAsia="Times New Roman" w:hAnsi="Times New Roman" w:cs="Times New Roman"/>
          <w:sz w:val="20"/>
          <w:szCs w:val="20"/>
          <w:lang w:eastAsia="pl-PL"/>
        </w:rPr>
        <w:t>¹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Kodeksu pracy oraz art. 13 ustawy z dnia 21 listopada 2008 r. o pracownikach samorządowych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w zw. z art. 6 ust. 1 lit. c RODO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7356FF3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147CF8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4.ODBIORCY DANYCH OSOBOWYCH</w:t>
      </w:r>
    </w:p>
    <w:p w14:paraId="650AF8B4" w14:textId="5EE8B19F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danych są członkowie komisji przeprowadzającej nabór kandydatów na wolne stanowiska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Zakładzie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>Wodociągów i Kanalizacji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B91CC6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Debrzn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F3FD96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54486B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A2179A" w:rsidRPr="00A217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OKRES PRZECHOWYWANIA DANYCH OSOBOWYCH</w:t>
      </w:r>
    </w:p>
    <w:p w14:paraId="4B6B247C" w14:textId="177452E4" w:rsid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niezbędny do przeprowadzenia naboru na wolne stanowiska w 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Zakładzie </w:t>
      </w:r>
      <w:r w:rsidR="004B1786" w:rsidRP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Wodociągów i Kanalizacji 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91CC6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Debrzn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 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(zgodnie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umieszczonym ogłoszeniem).</w:t>
      </w:r>
      <w:r w:rsidR="000967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t>Po ustaniu procesu rekrutacji:</w:t>
      </w:r>
    </w:p>
    <w:p w14:paraId="68638D4C" w14:textId="77777777" w:rsidR="00ED207B" w:rsidRPr="00714603" w:rsidRDefault="00ED207B" w:rsidP="008E6AD2">
      <w:pPr>
        <w:pStyle w:val="Akapitzlist"/>
        <w:numPr>
          <w:ilvl w:val="0"/>
          <w:numId w:val="2"/>
        </w:numPr>
        <w:spacing w:after="0" w:afterAutospacing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603">
        <w:rPr>
          <w:rFonts w:ascii="Times New Roman" w:eastAsia="Times New Roman" w:hAnsi="Times New Roman" w:cs="Times New Roman"/>
          <w:sz w:val="20"/>
          <w:szCs w:val="20"/>
          <w:lang w:eastAsia="pl-PL"/>
        </w:rPr>
        <w:t>w stosunku do osób niezatrudnionych dane oso</w:t>
      </w:r>
      <w:r w:rsidR="00714603" w:rsidRPr="00714603">
        <w:rPr>
          <w:rFonts w:ascii="Times New Roman" w:eastAsia="Times New Roman" w:hAnsi="Times New Roman" w:cs="Times New Roman"/>
          <w:sz w:val="20"/>
          <w:szCs w:val="20"/>
          <w:lang w:eastAsia="pl-PL"/>
        </w:rPr>
        <w:t>bowe będą usuwane</w:t>
      </w:r>
      <w:r w:rsidR="00714603" w:rsidRPr="00714603">
        <w:rPr>
          <w:rFonts w:ascii="Times New Roman" w:hAnsi="Times New Roman" w:cs="Times New Roman"/>
          <w:sz w:val="20"/>
          <w:szCs w:val="20"/>
        </w:rPr>
        <w:t>, jeśli dokumenty aplikacyjne nie zostaną odebrane w ciągu 3 miesięcy od ogłoszenia informacji o wyniku naboru</w:t>
      </w:r>
      <w:r w:rsidRPr="0071460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E309E29" w14:textId="77777777" w:rsidR="00ED207B" w:rsidRPr="00ED207B" w:rsidRDefault="00714603" w:rsidP="008E6AD2">
      <w:pPr>
        <w:pStyle w:val="Akapitzlist"/>
        <w:numPr>
          <w:ilvl w:val="0"/>
          <w:numId w:val="2"/>
        </w:numPr>
        <w:spacing w:after="0" w:afterAutospacing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osób zatrudnionych trafią do teczek akt osobowych i przetwarzane będą zgodnie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przepisami prawa w tym zakresie (dane zawarte w dokumentach rekrutacyjnych mogą być przez pracodawcę przetwarzane przez okres konieczny do wykonania zawieranej z pracownikiem umowy,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po jej rozwiązaniu w celu ochrony przed mogącymi się pojawić roszczeniami).</w:t>
      </w:r>
    </w:p>
    <w:p w14:paraId="3A3066E8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E8AE37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6. P</w:t>
      </w:r>
      <w:r w:rsidR="00A2179A" w:rsidRPr="00A2179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RAWA OSÓB, KTÓRYCH DANE DOTYCZĄ</w:t>
      </w:r>
    </w:p>
    <w:p w14:paraId="12706F51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 przysługuje Pani/Panu prawo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administratora danych dostępu do danych, ich sprostowania, usunięcia lub ograniczenia przetwarzania, wniesienia sprzeciwu wobec przetwarzania tych danych, a także prawo do przeniesienia danych. </w:t>
      </w:r>
    </w:p>
    <w:p w14:paraId="7E6B294C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Żądanie w tej sprawie można przesłać na adres kontaktowy 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dministratora danych, podany w pkt. 1.</w:t>
      </w:r>
    </w:p>
    <w:p w14:paraId="701C559F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0DAF46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7. PRAWO DO COFNIĘCIA ZGODY.</w:t>
      </w:r>
    </w:p>
    <w:p w14:paraId="4A09C34E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przetwarzanie danych osobowych odbywa się na podstawie zgody, ma Pan/Pani prawo do jej cofnięcia </w:t>
      </w:r>
      <w:r w:rsidR="00ED20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w dowolnym momencie.</w:t>
      </w:r>
      <w:r w:rsidR="000967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Wycofanie zgody nie ma wpływu na zgodność przetwarzania, którego dokonano na podstawie zgody przed jej cofnięciem.</w:t>
      </w:r>
    </w:p>
    <w:p w14:paraId="73966DFC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0656E7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 PRAWO WNIESIENIA SKARGI DO ORGANU NADZORCZEGO.</w:t>
      </w:r>
    </w:p>
    <w:p w14:paraId="2740CD96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Gdy przetwarzanie Pani/Pana danych osobowych narusza przepisy o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ochronie danych osobowych, przysługuje Pani/Panu prawo do wniesienia skargi do organu nadzorczego, którym jest Prezes Urzędu Ochrony Danych Osobowych.</w:t>
      </w:r>
    </w:p>
    <w:p w14:paraId="7C1BBC18" w14:textId="77777777" w:rsidR="00A2179A" w:rsidRPr="00A2179A" w:rsidRDefault="00A2179A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BE54C" w14:textId="77777777" w:rsidR="008B5F82" w:rsidRPr="008B5F82" w:rsidRDefault="008B5F82" w:rsidP="00A2179A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9. INNE INFORMACJE</w:t>
      </w:r>
    </w:p>
    <w:p w14:paraId="3DA197A0" w14:textId="259C4E42" w:rsidR="00A2179A" w:rsidRPr="005C6292" w:rsidRDefault="008B5F82" w:rsidP="005C6292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Każdy kandydat przystępujący do naboru kandydatów na wolne stanowiska w 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Zakładzie </w:t>
      </w:r>
      <w:r w:rsidR="004B1786" w:rsidRPr="004B1786">
        <w:rPr>
          <w:rFonts w:ascii="Times New Roman" w:eastAsia="Times New Roman" w:hAnsi="Times New Roman" w:cs="Times New Roman"/>
          <w:sz w:val="20"/>
          <w:szCs w:val="20"/>
          <w:lang w:eastAsia="pl-PL"/>
        </w:rPr>
        <w:t>Wodociągów i Kanalizacji</w:t>
      </w:r>
      <w:r w:rsidR="00EA2A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91CC6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Debrzn</w:t>
      </w:r>
      <w:r w:rsidR="00B91CC6"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podaje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swoje dane dobrowolnie. Bez podania wymaganych danych osobowych przepisami prawa nie będzie możliwy udział w naborze. Podane dane nie będą podstawą do zautomatyzowanego podejmowania decyzji;</w:t>
      </w:r>
      <w:r w:rsidR="00A2179A"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nie będą też profilowane.</w:t>
      </w:r>
    </w:p>
    <w:p w14:paraId="7B42A538" w14:textId="77777777" w:rsidR="00096760" w:rsidRDefault="00096760" w:rsidP="008B5F82">
      <w:pPr>
        <w:spacing w:after="0" w:afterAutospacing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FFE410" w14:textId="3D8DCFEC" w:rsidR="008E6925" w:rsidRDefault="008E6925" w:rsidP="008E6925">
      <w:pPr>
        <w:spacing w:after="0" w:afterAutospacing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 się z 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lauzulą</w:t>
      </w:r>
      <w:r w:rsidRPr="00A21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informacyjną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wyrażam zgodę</w:t>
      </w:r>
      <w:r w:rsidR="008408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przetwarzanie moich danych osobowych</w:t>
      </w:r>
      <w:r w:rsidR="008408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zawartych w dokumentach</w:t>
      </w:r>
      <w:r w:rsidR="008408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aplikacyjnych dla potrzeb aktualnej rekrutacji</w:t>
      </w:r>
      <w:r w:rsidRPr="008B5F8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8FE6B61" w14:textId="77777777" w:rsidR="005C6292" w:rsidRDefault="005C6292" w:rsidP="008E6925">
      <w:pPr>
        <w:spacing w:after="0" w:afterAutospacing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8D4C6F" w14:textId="77777777" w:rsidR="005C6292" w:rsidRPr="00A2179A" w:rsidRDefault="005C6292" w:rsidP="008E6925">
      <w:pPr>
        <w:spacing w:after="0" w:afterAutospacing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DD2962" w14:textId="77777777" w:rsidR="008E6925" w:rsidRPr="00A2179A" w:rsidRDefault="008E6925" w:rsidP="008E6925">
      <w:pPr>
        <w:spacing w:after="0" w:afterAutospacing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959E9" w14:textId="6D589F14" w:rsidR="008E6925" w:rsidRPr="008408CB" w:rsidRDefault="008408CB" w:rsidP="008E6925">
      <w:pPr>
        <w:spacing w:after="0" w:afterAutospacing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408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Debrzno, dnia </w:t>
      </w:r>
      <w:r w:rsidRPr="008408C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E6925" w:rsidRPr="00D023B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8E692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………………….</w:t>
      </w:r>
      <w:r w:rsidR="008E6925" w:rsidRPr="00D023B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="008E6925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8E6925" w:rsidRPr="00D023B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………………………….</w:t>
      </w:r>
    </w:p>
    <w:p w14:paraId="1D4B1A29" w14:textId="7BDBB581" w:rsidR="004A362A" w:rsidRDefault="008E6925" w:rsidP="005C6292">
      <w:pPr>
        <w:spacing w:after="0" w:afterAutospacing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23BB">
        <w:rPr>
          <w:rFonts w:ascii="Times New Roman" w:eastAsia="Times New Roman" w:hAnsi="Times New Roman" w:cs="Times New Roman"/>
          <w:sz w:val="16"/>
          <w:szCs w:val="16"/>
          <w:lang w:eastAsia="pl-PL"/>
        </w:rPr>
        <w:t>/podpis/</w:t>
      </w:r>
    </w:p>
    <w:sectPr w:rsidR="004A362A" w:rsidSect="008E69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D7C03"/>
    <w:multiLevelType w:val="multilevel"/>
    <w:tmpl w:val="8D50C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B7720"/>
    <w:multiLevelType w:val="hybridMultilevel"/>
    <w:tmpl w:val="90743708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8177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4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82"/>
    <w:rsid w:val="00096760"/>
    <w:rsid w:val="001F6F6C"/>
    <w:rsid w:val="002B2D55"/>
    <w:rsid w:val="004A362A"/>
    <w:rsid w:val="004B1786"/>
    <w:rsid w:val="004C0C70"/>
    <w:rsid w:val="005C6292"/>
    <w:rsid w:val="005D5B0C"/>
    <w:rsid w:val="00714603"/>
    <w:rsid w:val="00717152"/>
    <w:rsid w:val="007950F0"/>
    <w:rsid w:val="008408CB"/>
    <w:rsid w:val="008B5F82"/>
    <w:rsid w:val="008E6925"/>
    <w:rsid w:val="008E6AD2"/>
    <w:rsid w:val="00901E7F"/>
    <w:rsid w:val="009F594D"/>
    <w:rsid w:val="00A2179A"/>
    <w:rsid w:val="00A35968"/>
    <w:rsid w:val="00AF56E3"/>
    <w:rsid w:val="00B91CC6"/>
    <w:rsid w:val="00BC1CE0"/>
    <w:rsid w:val="00BD58B9"/>
    <w:rsid w:val="00C056A1"/>
    <w:rsid w:val="00D04588"/>
    <w:rsid w:val="00DC435E"/>
    <w:rsid w:val="00DF324A"/>
    <w:rsid w:val="00E23153"/>
    <w:rsid w:val="00EA2A05"/>
    <w:rsid w:val="00ED207B"/>
    <w:rsid w:val="00ED3806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D441"/>
  <w15:docId w15:val="{3391DAD4-E795-4A81-BE8B-495A11CD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smDELL26</dc:creator>
  <cp:lastModifiedBy>Miasto i Gmina Debrzno Zakład Wod i Kan</cp:lastModifiedBy>
  <cp:revision>2</cp:revision>
  <cp:lastPrinted>2020-08-13T08:03:00Z</cp:lastPrinted>
  <dcterms:created xsi:type="dcterms:W3CDTF">2025-04-02T09:15:00Z</dcterms:created>
  <dcterms:modified xsi:type="dcterms:W3CDTF">2025-04-02T09:15:00Z</dcterms:modified>
</cp:coreProperties>
</file>