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02E8" w14:textId="5037683A" w:rsidR="00A15FD4" w:rsidRPr="005E67B9" w:rsidRDefault="00A15FD4" w:rsidP="00A15FD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5E67B9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D140E1" w:rsidRPr="005E67B9">
        <w:rPr>
          <w:rFonts w:ascii="Times New Roman" w:hAnsi="Times New Roman"/>
          <w:b/>
          <w:bCs/>
          <w:sz w:val="20"/>
          <w:szCs w:val="20"/>
        </w:rPr>
        <w:t>3</w:t>
      </w:r>
    </w:p>
    <w:p w14:paraId="24E852BA" w14:textId="281A6496" w:rsidR="00A15FD4" w:rsidRPr="005E67B9" w:rsidRDefault="00A15FD4" w:rsidP="00A15FD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5E67B9">
        <w:rPr>
          <w:rFonts w:ascii="Times New Roman" w:hAnsi="Times New Roman"/>
          <w:b/>
          <w:bCs/>
          <w:sz w:val="20"/>
          <w:szCs w:val="20"/>
        </w:rPr>
        <w:t xml:space="preserve">do Zarządzenia </w:t>
      </w:r>
      <w:r w:rsidR="00BA11E1" w:rsidRPr="005E67B9">
        <w:rPr>
          <w:rFonts w:ascii="Times New Roman" w:hAnsi="Times New Roman"/>
          <w:b/>
          <w:bCs/>
          <w:sz w:val="20"/>
          <w:szCs w:val="20"/>
        </w:rPr>
        <w:t>nr 99.1648.2025</w:t>
      </w:r>
      <w:r w:rsidRPr="005E67B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1976E7A" w14:textId="7FBA783E" w:rsidR="00F96501" w:rsidRPr="005E67B9" w:rsidRDefault="00A15FD4" w:rsidP="00A15FD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5E67B9">
        <w:rPr>
          <w:rFonts w:ascii="Times New Roman" w:hAnsi="Times New Roman"/>
          <w:b/>
          <w:bCs/>
          <w:sz w:val="20"/>
          <w:szCs w:val="20"/>
        </w:rPr>
        <w:t>Burmistrza Debrzna z dnia 27.05.2025 r.</w:t>
      </w:r>
    </w:p>
    <w:p w14:paraId="15471CCF" w14:textId="77777777" w:rsidR="00A15FD4" w:rsidRDefault="00A15FD4">
      <w:pPr>
        <w:spacing w:after="0" w:line="240" w:lineRule="auto"/>
        <w:rPr>
          <w:rFonts w:ascii="Times New Roman" w:eastAsia="SymbolMT" w:hAnsi="Times New Roman"/>
          <w:color w:val="00000A"/>
          <w:sz w:val="24"/>
          <w:szCs w:val="24"/>
        </w:rPr>
      </w:pPr>
    </w:p>
    <w:p w14:paraId="19760AE6" w14:textId="77777777" w:rsidR="00F96501" w:rsidRDefault="004D6358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</w:rPr>
      </w:pPr>
      <w:r>
        <w:rPr>
          <w:rFonts w:ascii="TimesNewRomanPS-BoldMT" w:hAnsi="TimesNewRomanPS-BoldMT" w:cs="TimesNewRomanPS-BoldMT"/>
          <w:b/>
          <w:bCs/>
          <w:color w:val="00000A"/>
        </w:rPr>
        <w:t>FORMULARZ OFERTY</w:t>
      </w:r>
    </w:p>
    <w:p w14:paraId="608CE575" w14:textId="77777777" w:rsidR="00F96501" w:rsidRPr="005B661C" w:rsidRDefault="00F96501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</w:rPr>
      </w:pPr>
    </w:p>
    <w:p w14:paraId="184B936C" w14:textId="77777777" w:rsidR="00F96501" w:rsidRPr="005B661C" w:rsidRDefault="004D6358">
      <w:pPr>
        <w:spacing w:after="0" w:line="360" w:lineRule="auto"/>
        <w:jc w:val="center"/>
        <w:rPr>
          <w:rFonts w:ascii="TimesNewRomanPSMT" w:hAnsi="TimesNewRomanPSMT" w:cs="TimesNewRomanPSMT"/>
          <w:color w:val="00000A"/>
        </w:rPr>
      </w:pPr>
      <w:r w:rsidRPr="005B661C">
        <w:rPr>
          <w:rFonts w:ascii="TimesNewRomanPSMT" w:hAnsi="TimesNewRomanPSMT" w:cs="TimesNewRomanPSMT"/>
          <w:color w:val="00000A"/>
        </w:rPr>
        <w:t>Otwarty nabór na partnera spoza sektora finansów publicznych do projektu w ramach</w:t>
      </w:r>
    </w:p>
    <w:p w14:paraId="26634883" w14:textId="73FCD7DB" w:rsidR="00F96501" w:rsidRPr="005B661C" w:rsidRDefault="004D6358">
      <w:pPr>
        <w:spacing w:after="0" w:line="360" w:lineRule="auto"/>
        <w:jc w:val="center"/>
      </w:pPr>
      <w:r w:rsidRPr="005B661C">
        <w:rPr>
          <w:rFonts w:ascii="TimesNewRomanPSMT" w:hAnsi="TimesNewRomanPSMT" w:cs="TimesNewRomanPSMT"/>
          <w:color w:val="00000A"/>
        </w:rPr>
        <w:t>Poddziałania 5.1</w:t>
      </w:r>
      <w:r w:rsidR="00277EFB" w:rsidRPr="005B661C">
        <w:rPr>
          <w:rFonts w:ascii="TimesNewRomanPSMT" w:hAnsi="TimesNewRomanPSMT" w:cs="TimesNewRomanPSMT"/>
          <w:color w:val="00000A"/>
        </w:rPr>
        <w:t>7</w:t>
      </w:r>
      <w:r w:rsidRPr="005B661C">
        <w:rPr>
          <w:rFonts w:ascii="TimesNewRomanPSMT" w:hAnsi="TimesNewRomanPSMT" w:cs="TimesNewRomanPSMT"/>
          <w:color w:val="00000A"/>
        </w:rPr>
        <w:t xml:space="preserve">. </w:t>
      </w:r>
      <w:r w:rsidR="00277EFB" w:rsidRPr="005B661C">
        <w:rPr>
          <w:rFonts w:ascii="TimesNewRomanPSMT" w:hAnsi="TimesNewRomanPSMT" w:cs="TimesNewRomanPSMT"/>
          <w:color w:val="00000A"/>
        </w:rPr>
        <w:t>Usługi społeczne i zdrowotne</w:t>
      </w:r>
    </w:p>
    <w:p w14:paraId="49E19EDC" w14:textId="77777777" w:rsidR="00F96501" w:rsidRPr="005B661C" w:rsidRDefault="004D6358">
      <w:pPr>
        <w:pStyle w:val="Textkrper"/>
        <w:spacing w:after="0" w:line="360" w:lineRule="auto"/>
        <w:jc w:val="both"/>
        <w:rPr>
          <w:rFonts w:ascii="Times New Roman" w:hAnsi="Times New Roman"/>
          <w:color w:val="333333"/>
        </w:rPr>
      </w:pPr>
      <w:r w:rsidRPr="005B661C">
        <w:rPr>
          <w:rFonts w:ascii="TimesNewRomanPSMT" w:hAnsi="TimesNewRomanPSMT" w:cs="TimesNewRomanPSMT"/>
          <w:color w:val="00000A"/>
        </w:rPr>
        <w:t xml:space="preserve">                w ramach programu regionalne Fundusze Europejskie dla Pomorza 2021-2027</w:t>
      </w:r>
    </w:p>
    <w:p w14:paraId="6F982C85" w14:textId="77777777" w:rsidR="00F96501" w:rsidRDefault="00F96501">
      <w:pPr>
        <w:spacing w:after="0" w:line="360" w:lineRule="auto"/>
        <w:rPr>
          <w:rFonts w:ascii="Times New Roman" w:eastAsia="SymbolMT" w:hAnsi="Times New Roman"/>
          <w:color w:val="00000A"/>
          <w:sz w:val="24"/>
          <w:szCs w:val="24"/>
        </w:rPr>
      </w:pPr>
    </w:p>
    <w:tbl>
      <w:tblPr>
        <w:tblW w:w="960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1170"/>
        <w:gridCol w:w="2961"/>
        <w:gridCol w:w="5476"/>
      </w:tblGrid>
      <w:tr w:rsidR="00F96501" w14:paraId="21BE4062" w14:textId="77777777">
        <w:trPr>
          <w:cantSplit/>
          <w:jc w:val="center"/>
        </w:trPr>
        <w:tc>
          <w:tcPr>
            <w:tcW w:w="9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0D8E9" w14:textId="77777777" w:rsidR="00F96501" w:rsidRDefault="004D6358">
            <w:pPr>
              <w:widowControl w:val="0"/>
              <w:numPr>
                <w:ilvl w:val="0"/>
                <w:numId w:val="6"/>
              </w:numPr>
              <w:tabs>
                <w:tab w:val="left" w:pos="465"/>
              </w:tabs>
              <w:suppressAutoHyphens/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  <w:t>INFORMACJA O PODMIOCIE</w:t>
            </w:r>
          </w:p>
        </w:tc>
      </w:tr>
      <w:tr w:rsidR="00F96501" w14:paraId="39AB188C" w14:textId="77777777">
        <w:trPr>
          <w:cantSplit/>
          <w:jc w:val="center"/>
        </w:trPr>
        <w:tc>
          <w:tcPr>
            <w:tcW w:w="9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B8ABFF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  <w:t>Dane podmiotu</w:t>
            </w:r>
          </w:p>
        </w:tc>
      </w:tr>
      <w:tr w:rsidR="00F96501" w14:paraId="45319855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99490" w14:textId="77777777" w:rsidR="00F96501" w:rsidRDefault="00F96501">
            <w:pPr>
              <w:numPr>
                <w:ilvl w:val="0"/>
                <w:numId w:val="7"/>
              </w:numPr>
              <w:tabs>
                <w:tab w:val="left" w:pos="444"/>
              </w:tabs>
              <w:spacing w:after="0" w:line="360" w:lineRule="auto"/>
              <w:ind w:hanging="484"/>
              <w:contextualSpacing/>
              <w:jc w:val="center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25531E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Nazwa podmiotu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29B04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1A28FC4B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DD158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44D5FE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Forma organizacyjna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D22D85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635A0CFC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38CD5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EA693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NIP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E939C4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6BE18625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B11842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C675A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REGON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5DD90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35C55337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4396B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BA100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Województwo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C62C1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61C6AC0A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163B4C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DB60A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Miejscowość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6D78F8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5144468F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2F5D8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5E1CC2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Ulica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822EA5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32BFD630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53B4E4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F599A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Numer domu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D73C9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75CC2944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88C60F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2E007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Numer lokalu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93752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47B647A1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5805DF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E612B4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Kod pocztowy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68634D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2BE6C40D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E6D058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3862D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Adres poczty elektronicznej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F4DC2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68FD8325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FBDF85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BACA85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Adres strony internetowej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F82057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01E043D3" w14:textId="77777777">
        <w:trPr>
          <w:cantSplit/>
          <w:jc w:val="center"/>
        </w:trPr>
        <w:tc>
          <w:tcPr>
            <w:tcW w:w="9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CFE9A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  <w:t>Osoby uprawnione do reprezentacji</w:t>
            </w:r>
          </w:p>
        </w:tc>
      </w:tr>
      <w:tr w:rsidR="00F96501" w14:paraId="20BAF60F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969C05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C1F4C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Imię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968EB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4FE842EC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E6C80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5362D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Nazwisko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CC47B7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663BAF1E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C32ED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1A63C0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Numer telefonu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17253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3C66C428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BA115B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88268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Adres poczty elektronicznej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FD261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45CDC5AD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0021B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D9BE7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Imię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B2BB71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745F0ECF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255FB5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D55EC5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Nazwisko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1985E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4AAFC6FE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C81208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8C067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Numer telefonu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A273A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4024B141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71DFE7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794C2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Adres poczty elektronicznej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02A946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4FB7821F" w14:textId="77777777">
        <w:trPr>
          <w:cantSplit/>
          <w:jc w:val="center"/>
        </w:trPr>
        <w:tc>
          <w:tcPr>
            <w:tcW w:w="9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B0E7BF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  <w:t>Osoba do kontaktów roboczych</w:t>
            </w:r>
          </w:p>
        </w:tc>
      </w:tr>
      <w:tr w:rsidR="00F96501" w14:paraId="67502447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7C324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D61ACA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Imię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CE81A4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23E5E63D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C9E60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A46F8A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Nazwisko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57D07B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09D1F2A0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BE66AF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62E14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Numer telefonu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D27B53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5B4745B3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5A4F0" w14:textId="77777777" w:rsidR="00F96501" w:rsidRDefault="00F96501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56999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color w:val="00000A"/>
                <w:lang w:eastAsia="pl-PL"/>
              </w:rPr>
              <w:t>Adres poczty elektronicznej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D0E754" w14:textId="77777777" w:rsidR="00F96501" w:rsidRDefault="00F96501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eastAsiaTheme="minorEastAsia" w:hAnsi="Times New Roman"/>
                <w:color w:val="00000A"/>
                <w:lang w:eastAsia="pl-PL"/>
              </w:rPr>
            </w:pPr>
          </w:p>
        </w:tc>
      </w:tr>
      <w:tr w:rsidR="00F96501" w14:paraId="21B4EBEC" w14:textId="77777777">
        <w:trPr>
          <w:cantSplit/>
          <w:jc w:val="center"/>
        </w:trPr>
        <w:tc>
          <w:tcPr>
            <w:tcW w:w="9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49C91B" w14:textId="77777777" w:rsidR="00F96501" w:rsidRDefault="004D6358">
            <w:pPr>
              <w:widowControl w:val="0"/>
              <w:numPr>
                <w:ilvl w:val="0"/>
                <w:numId w:val="6"/>
              </w:numPr>
              <w:tabs>
                <w:tab w:val="left" w:pos="465"/>
              </w:tabs>
              <w:suppressAutoHyphens/>
              <w:spacing w:after="0" w:line="360" w:lineRule="auto"/>
              <w:jc w:val="center"/>
              <w:rPr>
                <w:rFonts w:ascii="Times New Roman" w:eastAsiaTheme="minorEastAsia" w:hAnsi="Times New Roman"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  <w:t>KRYTERIA BRANE POD UWAGĘ PRZY WYBORZE PARTNERA</w:t>
            </w:r>
          </w:p>
        </w:tc>
      </w:tr>
      <w:tr w:rsidR="00F96501" w14:paraId="3CEAD44A" w14:textId="77777777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B91C7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  <w:t>L.p.</w:t>
            </w:r>
          </w:p>
        </w:tc>
        <w:tc>
          <w:tcPr>
            <w:tcW w:w="8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A45F5B" w14:textId="77777777" w:rsidR="00F96501" w:rsidRDefault="004D6358">
            <w:pPr>
              <w:tabs>
                <w:tab w:val="left" w:pos="465"/>
              </w:tabs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</w:pPr>
            <w:r>
              <w:rPr>
                <w:rFonts w:ascii="Times New Roman" w:eastAsiaTheme="minorEastAsia" w:hAnsi="Times New Roman"/>
                <w:b/>
                <w:color w:val="00000A"/>
                <w:lang w:eastAsia="pl-PL"/>
              </w:rPr>
              <w:t>Kryterium</w:t>
            </w:r>
          </w:p>
        </w:tc>
      </w:tr>
    </w:tbl>
    <w:p w14:paraId="17DEF780" w14:textId="77777777" w:rsidR="00F96501" w:rsidRDefault="00F96501">
      <w:pPr>
        <w:spacing w:after="0" w:line="360" w:lineRule="auto"/>
        <w:jc w:val="both"/>
        <w:rPr>
          <w:rFonts w:ascii="Times New Roman" w:eastAsia="SymbolMT" w:hAnsi="Times New Roman"/>
          <w:color w:val="00000A"/>
          <w:sz w:val="24"/>
          <w:szCs w:val="24"/>
        </w:rPr>
      </w:pPr>
    </w:p>
    <w:tbl>
      <w:tblPr>
        <w:tblW w:w="96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8551"/>
      </w:tblGrid>
      <w:tr w:rsidR="00F96501" w14:paraId="46AA00B6" w14:textId="77777777">
        <w:trPr>
          <w:trHeight w:val="1720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958E" w14:textId="77777777" w:rsidR="00F96501" w:rsidRDefault="004D6358">
            <w:pPr>
              <w:spacing w:after="0" w:line="360" w:lineRule="auto"/>
              <w:ind w:right="-104"/>
              <w:jc w:val="both"/>
              <w:rPr>
                <w:rFonts w:ascii="Times New Roman" w:eastAsia="SymbolMT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A"/>
                <w:sz w:val="24"/>
                <w:szCs w:val="24"/>
              </w:rPr>
              <w:t>25.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614B" w14:textId="77777777" w:rsidR="00F96501" w:rsidRDefault="004D63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zgodność działania potencjalnego partnera z proponowanym zakresem tematycznym partnerstwa (0- 4 pkt):</w:t>
            </w:r>
          </w:p>
          <w:p w14:paraId="3F506BFD" w14:textId="77777777" w:rsidR="00F96501" w:rsidRDefault="004D635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działania potencjalnego partnera nie są zbieżne z proponowanym zakresem tematycznym partnerstwa (0 pkt)</w:t>
            </w:r>
          </w:p>
          <w:p w14:paraId="0B4B986A" w14:textId="77777777" w:rsidR="00F96501" w:rsidRDefault="004D635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ocenie podlega stopień zbieżności działań potencjalnego partnera z proponowanym zakresem tematycznym partnerstwa (1-4 pkt)</w:t>
            </w:r>
          </w:p>
          <w:p w14:paraId="6E22C344" w14:textId="77777777" w:rsidR="00F96501" w:rsidRDefault="00F96501">
            <w:pPr>
              <w:spacing w:after="0" w:line="360" w:lineRule="auto"/>
              <w:jc w:val="both"/>
              <w:rPr>
                <w:rFonts w:ascii="Times New Roman" w:eastAsia="SymbolMT" w:hAnsi="Times New Roman"/>
                <w:color w:val="00000A"/>
                <w:sz w:val="24"/>
                <w:szCs w:val="24"/>
              </w:rPr>
            </w:pPr>
          </w:p>
        </w:tc>
      </w:tr>
      <w:tr w:rsidR="00F96501" w14:paraId="7966921C" w14:textId="77777777">
        <w:trPr>
          <w:trHeight w:val="350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2D73" w14:textId="77777777" w:rsidR="00F96501" w:rsidRDefault="00F96501">
            <w:pPr>
              <w:spacing w:after="0" w:line="360" w:lineRule="auto"/>
              <w:ind w:right="-104"/>
              <w:jc w:val="both"/>
              <w:rPr>
                <w:rFonts w:ascii="Times New Roman" w:eastAsia="SymbolMT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3465" w14:textId="77777777" w:rsidR="00F96501" w:rsidRDefault="004D635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(uzasadnienie charakterystyka planowanego partnerstwa, cele partnerstwa, funkcje, proponowane zadania)</w:t>
            </w:r>
          </w:p>
          <w:p w14:paraId="238CF990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4EBEE2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FDDF6F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717E91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1140F8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F617BA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F905CD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F604B09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2B6FA4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96501" w14:paraId="3354B047" w14:textId="77777777">
        <w:trPr>
          <w:trHeight w:val="3150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2A77" w14:textId="77777777" w:rsidR="00F96501" w:rsidRDefault="004D6358">
            <w:pPr>
              <w:spacing w:after="0" w:line="360" w:lineRule="auto"/>
              <w:jc w:val="both"/>
              <w:rPr>
                <w:rFonts w:ascii="Times New Roman" w:eastAsia="SymbolMT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A"/>
                <w:sz w:val="24"/>
                <w:szCs w:val="24"/>
              </w:rPr>
              <w:t>26.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9FF74" w14:textId="24073FD6" w:rsidR="00F96501" w:rsidRPr="00173948" w:rsidRDefault="004D63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948">
              <w:rPr>
                <w:rFonts w:ascii="Times New Roman" w:hAnsi="Times New Roman"/>
                <w:color w:val="000000"/>
                <w:sz w:val="24"/>
                <w:szCs w:val="24"/>
              </w:rPr>
              <w:t>Oferowany wkład potencjalnego partnera w realizację projektu (0-</w:t>
            </w:r>
            <w:r w:rsidR="00173948" w:rsidRPr="0017394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73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pkt)</w:t>
            </w:r>
          </w:p>
          <w:p w14:paraId="2179F875" w14:textId="77777777" w:rsidR="00F96501" w:rsidRPr="00173948" w:rsidRDefault="004D635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948">
              <w:rPr>
                <w:rFonts w:ascii="Times New Roman" w:hAnsi="Times New Roman"/>
                <w:color w:val="000000"/>
                <w:sz w:val="24"/>
                <w:szCs w:val="24"/>
              </w:rPr>
              <w:t>potencjalny partner nie oferuje wkładu w realizację celu partnerstwa i projektu (0 pkt),</w:t>
            </w:r>
          </w:p>
          <w:p w14:paraId="51F071A5" w14:textId="3D65F4EF" w:rsidR="00F96501" w:rsidRPr="00173948" w:rsidRDefault="004D6358" w:rsidP="0017394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</w:pPr>
            <w:r w:rsidRPr="00173948">
              <w:rPr>
                <w:rFonts w:ascii="Times New Roman" w:hAnsi="Times New Roman"/>
                <w:color w:val="000000"/>
                <w:sz w:val="24"/>
                <w:szCs w:val="24"/>
              </w:rPr>
              <w:t>ocenie podlega oferowany wkład potencjalnego partnera w realizację celu partnerstwa i projektu oraz jego potencjał (na podstawie przedstawionego wykazu zasobów organizacyjnych/kadrowych/technicznych) (0-4 pkt)</w:t>
            </w:r>
            <w:r w:rsidR="00173948" w:rsidRPr="001739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0449D56" w14:textId="77777777" w:rsidR="00F96501" w:rsidRPr="00173948" w:rsidRDefault="00F96501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6501" w14:paraId="1E84A43A" w14:textId="77777777">
        <w:trPr>
          <w:trHeight w:val="440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6AEF" w14:textId="77777777" w:rsidR="00F96501" w:rsidRDefault="00F96501">
            <w:pPr>
              <w:spacing w:after="0" w:line="360" w:lineRule="auto"/>
              <w:jc w:val="both"/>
              <w:rPr>
                <w:rFonts w:ascii="Times New Roman" w:eastAsia="SymbolMT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362F" w14:textId="77777777" w:rsidR="00F96501" w:rsidRDefault="004D6358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(uzasadnienie: kadra dysponująca doświadczeniem, wykształceniem potrzebnym do realizacji projektu, zasoby techniczne: sprzęt, wyposażenie, organizacyjne)</w:t>
            </w:r>
          </w:p>
          <w:p w14:paraId="11255702" w14:textId="77777777" w:rsidR="00F96501" w:rsidRDefault="00F96501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87A877" w14:textId="77777777" w:rsidR="00F96501" w:rsidRDefault="00F96501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56B4AC" w14:textId="77777777" w:rsidR="00F96501" w:rsidRDefault="00F96501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5E0359" w14:textId="77777777" w:rsidR="00F96501" w:rsidRDefault="00F96501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B35781" w14:textId="77777777" w:rsidR="00F96501" w:rsidRDefault="00F96501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30D876" w14:textId="77777777" w:rsidR="00F96501" w:rsidRDefault="00F96501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ED1697" w14:textId="77777777" w:rsidR="00F96501" w:rsidRDefault="00F96501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884BBC" w14:textId="77777777" w:rsidR="00F96501" w:rsidRDefault="00F96501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CE63EE" w14:textId="77777777" w:rsidR="00F96501" w:rsidRDefault="00F96501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DC8C63" w14:textId="77777777" w:rsidR="00F96501" w:rsidRDefault="00F96501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026D3C" w14:textId="77777777" w:rsidR="00F96501" w:rsidRDefault="00F96501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256445" w14:textId="77777777" w:rsidR="00F96501" w:rsidRDefault="00F96501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6501" w14:paraId="667FDD86" w14:textId="77777777">
        <w:trPr>
          <w:trHeight w:val="330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13F8" w14:textId="77777777" w:rsidR="00F96501" w:rsidRDefault="004D6358">
            <w:pPr>
              <w:spacing w:after="0" w:line="360" w:lineRule="auto"/>
              <w:jc w:val="both"/>
              <w:rPr>
                <w:rFonts w:ascii="Times New Roman" w:eastAsia="SymbolMT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A"/>
                <w:sz w:val="24"/>
                <w:szCs w:val="24"/>
              </w:rPr>
              <w:t>27.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F532" w14:textId="77777777" w:rsidR="00F96501" w:rsidRDefault="004D63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Doświadczenie w realizacji projektów o podobnym charakterze (0-2 pkt)</w:t>
            </w:r>
          </w:p>
          <w:p w14:paraId="32B272C8" w14:textId="77777777" w:rsidR="00F96501" w:rsidRDefault="004D6358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="SymbolMT" w:hAnsi="TimesNewRomanPSMT" w:cs="TimesNewRomanPSMT"/>
                <w:color w:val="000000"/>
                <w:sz w:val="24"/>
                <w:szCs w:val="24"/>
              </w:rPr>
              <w:t>1. Nie wykazano projektu/przedsięwzięcia realizowanego samodzielnie lub w partnerstwie w formie projektów współfinansowanych ze środków zewnętrznych wdrażanych w okresie ostatnich 5 lat (0 pkt),</w:t>
            </w:r>
          </w:p>
          <w:p w14:paraId="02EA208D" w14:textId="77777777" w:rsidR="00F96501" w:rsidRDefault="004D6358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="SymbolMT" w:hAnsi="TimesNewRomanPSMT" w:cs="TimesNewRomanPSMT"/>
                <w:color w:val="000000"/>
                <w:sz w:val="24"/>
                <w:szCs w:val="24"/>
              </w:rPr>
              <w:t>2. Wykazano jeden projekt/przedsięwzięcie realizowane samodzielnie lub w partnerstwie w formie projektów współfinansowanych ze środków zewnętrznych wdrażanych w okresie ostatnich 5 lat (1 pkt),</w:t>
            </w:r>
          </w:p>
          <w:p w14:paraId="6AEF760B" w14:textId="77777777" w:rsidR="00F96501" w:rsidRDefault="004D6358">
            <w:pPr>
              <w:pStyle w:val="Listenabsatz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="SymbolMT" w:hAnsi="TimesNewRomanPSMT" w:cs="TimesNewRomanPSMT"/>
                <w:color w:val="000000"/>
                <w:sz w:val="24"/>
                <w:szCs w:val="24"/>
              </w:rPr>
              <w:lastRenderedPageBreak/>
              <w:t>3. Wykazano co najmniej 3 projekty/przedsięwzięcia realizowane samodzielnie lub w partnerstwie w formie projektów współfinansowanych ze środków zewnętrznych wdrażanych w okresie ostatnich 5 lat (2 pkt).</w:t>
            </w:r>
          </w:p>
          <w:p w14:paraId="7F90865F" w14:textId="77777777" w:rsidR="00F96501" w:rsidRDefault="00F96501">
            <w:pPr>
              <w:spacing w:after="0" w:line="360" w:lineRule="auto"/>
              <w:jc w:val="both"/>
              <w:rPr>
                <w:rFonts w:ascii="Times New Roman" w:eastAsia="SymbolMT" w:hAnsi="Times New Roman"/>
                <w:color w:val="00000A"/>
                <w:sz w:val="24"/>
                <w:szCs w:val="24"/>
              </w:rPr>
            </w:pPr>
          </w:p>
        </w:tc>
      </w:tr>
      <w:tr w:rsidR="00F96501" w14:paraId="538B70AD" w14:textId="77777777">
        <w:trPr>
          <w:trHeight w:val="360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256FD" w14:textId="77777777" w:rsidR="00F96501" w:rsidRDefault="00F96501">
            <w:pPr>
              <w:spacing w:after="0" w:line="360" w:lineRule="auto"/>
              <w:jc w:val="both"/>
              <w:rPr>
                <w:rFonts w:ascii="Times New Roman" w:eastAsia="SymbolMT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04AC" w14:textId="77777777" w:rsidR="00F96501" w:rsidRDefault="004D635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(Wykazanie projektów/doświadczenia)</w:t>
            </w:r>
          </w:p>
          <w:p w14:paraId="78B00F60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4ACE5D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DB7C41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3ACBD8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AAC541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5E39C3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DABDF0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B580B2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1704B4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1C57A4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5AF7C9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E09F41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4A5429" w14:textId="77777777" w:rsidR="00F96501" w:rsidRDefault="00F965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276E7723" w14:textId="77777777" w:rsidR="00F96501" w:rsidRDefault="00F96501">
      <w:pPr>
        <w:spacing w:after="0" w:line="360" w:lineRule="auto"/>
        <w:jc w:val="both"/>
        <w:rPr>
          <w:rFonts w:ascii="Times New Roman" w:eastAsia="SymbolMT" w:hAnsi="Times New Roman"/>
          <w:color w:val="00000A"/>
          <w:sz w:val="24"/>
          <w:szCs w:val="24"/>
        </w:rPr>
      </w:pPr>
    </w:p>
    <w:p w14:paraId="53DD4ED5" w14:textId="77777777" w:rsidR="00F96501" w:rsidRDefault="004D6358">
      <w:pPr>
        <w:spacing w:after="0" w:line="240" w:lineRule="auto"/>
        <w:rPr>
          <w:rFonts w:ascii="TimesNewRomanPS-BoldMT" w:hAnsi="TimesNewRomanPS-BoldMT" w:cs="TimesNewRomanPS-BoldMT"/>
          <w:b/>
          <w:bCs/>
          <w:color w:val="00000A"/>
        </w:rPr>
      </w:pPr>
      <w:r>
        <w:rPr>
          <w:rFonts w:ascii="TimesNewRomanPS-BoldMT" w:hAnsi="TimesNewRomanPS-BoldMT" w:cs="TimesNewRomanPS-BoldMT"/>
          <w:b/>
          <w:bCs/>
          <w:color w:val="00000A"/>
        </w:rPr>
        <w:t>Oświadczenie</w:t>
      </w:r>
    </w:p>
    <w:p w14:paraId="6C262867" w14:textId="77777777" w:rsidR="00F96501" w:rsidRDefault="00F96501">
      <w:pPr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A"/>
        </w:rPr>
      </w:pPr>
    </w:p>
    <w:p w14:paraId="0EE8EE42" w14:textId="77777777" w:rsidR="00F96501" w:rsidRDefault="004D6358">
      <w:pPr>
        <w:spacing w:after="0" w:line="360" w:lineRule="auto"/>
        <w:jc w:val="both"/>
      </w:pPr>
      <w:r>
        <w:rPr>
          <w:rFonts w:ascii="TimesNewRomanPSMT" w:hAnsi="TimesNewRomanPSMT" w:cs="TimesNewRomanPSMT"/>
          <w:color w:val="00000A"/>
        </w:rPr>
        <w:t>Oświadczam, że informacje zawarte w niniejszej Ofercie są zgodne z prawdą. Jednocześnie wyrażam zgodę na udostępnienie niniejszej Oferty komisji konkursowej oraz upublicznienie informacji na</w:t>
      </w:r>
      <w:r>
        <w:rPr>
          <w:rFonts w:ascii="TimesNewRomanPSMT" w:hAnsi="TimesNewRomanPSMT" w:cs="TimesNewRomanPSMT"/>
          <w:color w:val="00000A"/>
        </w:rPr>
        <w:br/>
        <w:t>temat przedstawionych propozycji dotyczących Partnerstwa.</w:t>
      </w:r>
    </w:p>
    <w:p w14:paraId="190910C0" w14:textId="77777777" w:rsidR="00F96501" w:rsidRDefault="00F96501">
      <w:pPr>
        <w:spacing w:after="0" w:line="360" w:lineRule="auto"/>
        <w:jc w:val="both"/>
        <w:rPr>
          <w:rFonts w:ascii="TimesNewRomanPSMT" w:hAnsi="TimesNewRomanPSMT" w:cs="TimesNewRomanPSMT"/>
          <w:color w:val="00000A"/>
        </w:rPr>
      </w:pPr>
    </w:p>
    <w:p w14:paraId="0BD46720" w14:textId="77777777" w:rsidR="00F96501" w:rsidRDefault="00F96501">
      <w:pPr>
        <w:spacing w:after="0" w:line="360" w:lineRule="auto"/>
        <w:jc w:val="both"/>
        <w:rPr>
          <w:rFonts w:ascii="TimesNewRomanPSMT" w:hAnsi="TimesNewRomanPSMT" w:cs="TimesNewRomanPSMT"/>
          <w:color w:val="00000A"/>
        </w:rPr>
      </w:pPr>
    </w:p>
    <w:p w14:paraId="6E84F423" w14:textId="77777777" w:rsidR="00F96501" w:rsidRDefault="004D6358">
      <w:pPr>
        <w:spacing w:after="0" w:line="360" w:lineRule="auto"/>
        <w:jc w:val="both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Załączniki do oferty:</w:t>
      </w:r>
    </w:p>
    <w:p w14:paraId="7D96E7C9" w14:textId="77777777" w:rsidR="00F96501" w:rsidRDefault="004D6358">
      <w:pPr>
        <w:pStyle w:val="Listenabsatz"/>
        <w:numPr>
          <w:ilvl w:val="3"/>
          <w:numId w:val="6"/>
        </w:numPr>
        <w:spacing w:after="0" w:line="360" w:lineRule="auto"/>
        <w:ind w:left="0" w:firstLine="0"/>
        <w:jc w:val="both"/>
      </w:pPr>
      <w:r>
        <w:rPr>
          <w:rFonts w:ascii="TimesNewRomanPSMT" w:hAnsi="TimesNewRomanPSMT" w:cs="TimesNewRomanPSMT"/>
          <w:color w:val="00000A"/>
        </w:rPr>
        <w:t>…………………………..</w:t>
      </w:r>
    </w:p>
    <w:p w14:paraId="2146FAA4" w14:textId="77777777" w:rsidR="00F96501" w:rsidRDefault="004D6358">
      <w:pPr>
        <w:pStyle w:val="Listenabsatz"/>
        <w:numPr>
          <w:ilvl w:val="3"/>
          <w:numId w:val="6"/>
        </w:numPr>
        <w:spacing w:after="0" w:line="360" w:lineRule="auto"/>
        <w:ind w:left="0" w:firstLine="0"/>
        <w:jc w:val="both"/>
      </w:pPr>
      <w:r>
        <w:rPr>
          <w:rFonts w:ascii="TimesNewRomanPSMT" w:hAnsi="TimesNewRomanPSMT" w:cs="TimesNewRomanPSMT"/>
          <w:color w:val="00000A"/>
        </w:rPr>
        <w:t>…………………………..</w:t>
      </w:r>
    </w:p>
    <w:p w14:paraId="3B0A195B" w14:textId="77777777" w:rsidR="00F96501" w:rsidRDefault="004D6358">
      <w:pPr>
        <w:pStyle w:val="Listenabsatz"/>
        <w:numPr>
          <w:ilvl w:val="3"/>
          <w:numId w:val="6"/>
        </w:numPr>
        <w:spacing w:after="0" w:line="360" w:lineRule="auto"/>
        <w:ind w:left="0" w:firstLine="0"/>
        <w:jc w:val="both"/>
      </w:pPr>
      <w:r>
        <w:rPr>
          <w:rFonts w:ascii="TimesNewRomanPSMT" w:hAnsi="TimesNewRomanPSMT" w:cs="TimesNewRomanPSMT"/>
          <w:color w:val="00000A"/>
        </w:rPr>
        <w:t>…………………………..</w:t>
      </w:r>
    </w:p>
    <w:p w14:paraId="0D7B7F3E" w14:textId="77777777" w:rsidR="00F96501" w:rsidRDefault="004D6358">
      <w:pPr>
        <w:pStyle w:val="Listenabsatz"/>
        <w:numPr>
          <w:ilvl w:val="3"/>
          <w:numId w:val="6"/>
        </w:numPr>
        <w:spacing w:after="0" w:line="360" w:lineRule="auto"/>
        <w:ind w:left="0" w:firstLine="0"/>
        <w:jc w:val="both"/>
      </w:pPr>
      <w:r>
        <w:rPr>
          <w:rFonts w:ascii="TimesNewRomanPSMT" w:hAnsi="TimesNewRomanPSMT" w:cs="TimesNewRomanPSMT"/>
          <w:color w:val="00000A"/>
        </w:rPr>
        <w:t>…………………………..</w:t>
      </w:r>
    </w:p>
    <w:p w14:paraId="55CD366D" w14:textId="77777777" w:rsidR="00F96501" w:rsidRDefault="00F96501">
      <w:pPr>
        <w:spacing w:after="0" w:line="240" w:lineRule="auto"/>
        <w:rPr>
          <w:rFonts w:ascii="TimesNewRomanPSMT" w:hAnsi="TimesNewRomanPSMT" w:cs="TimesNewRomanPSMT"/>
          <w:color w:val="00000A"/>
        </w:rPr>
      </w:pPr>
    </w:p>
    <w:p w14:paraId="3CADE9AF" w14:textId="77777777" w:rsidR="00F96501" w:rsidRDefault="00F96501">
      <w:pPr>
        <w:spacing w:after="0" w:line="240" w:lineRule="auto"/>
        <w:rPr>
          <w:rFonts w:ascii="TimesNewRomanPSMT" w:hAnsi="TimesNewRomanPSMT" w:cs="TimesNewRomanPSMT"/>
          <w:color w:val="00000A"/>
        </w:rPr>
      </w:pPr>
    </w:p>
    <w:p w14:paraId="76EAC29A" w14:textId="77777777" w:rsidR="00F96501" w:rsidRDefault="00F96501">
      <w:pPr>
        <w:spacing w:after="0" w:line="240" w:lineRule="auto"/>
        <w:rPr>
          <w:rFonts w:ascii="TimesNewRomanPSMT" w:hAnsi="TimesNewRomanPSMT" w:cs="TimesNewRomanPSMT"/>
          <w:color w:val="00000A"/>
        </w:rPr>
      </w:pPr>
    </w:p>
    <w:p w14:paraId="27387A98" w14:textId="77777777" w:rsidR="00F96501" w:rsidRDefault="004D6358">
      <w:pPr>
        <w:spacing w:after="0" w:line="240" w:lineRule="auto"/>
        <w:jc w:val="right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…………………………….……………………………...</w:t>
      </w:r>
    </w:p>
    <w:p w14:paraId="3CC3DB62" w14:textId="77777777" w:rsidR="00F96501" w:rsidRDefault="004D6358">
      <w:pPr>
        <w:spacing w:after="0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Podpis osoby upoważnionej</w:t>
      </w:r>
    </w:p>
    <w:p w14:paraId="40C400FD" w14:textId="77777777" w:rsidR="00F96501" w:rsidRDefault="00F96501">
      <w:pPr>
        <w:spacing w:after="0"/>
        <w:jc w:val="both"/>
      </w:pPr>
    </w:p>
    <w:sectPr w:rsidR="00F96501" w:rsidSect="00F96501">
      <w:pgSz w:w="11906" w:h="16838"/>
      <w:pgMar w:top="1134" w:right="1413" w:bottom="851" w:left="104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MT"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35AF5"/>
    <w:multiLevelType w:val="multilevel"/>
    <w:tmpl w:val="4AE23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08FB"/>
    <w:multiLevelType w:val="multilevel"/>
    <w:tmpl w:val="625865FC"/>
    <w:lvl w:ilvl="0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6490E"/>
    <w:multiLevelType w:val="multilevel"/>
    <w:tmpl w:val="53B01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D4C39"/>
    <w:multiLevelType w:val="multilevel"/>
    <w:tmpl w:val="F1747F3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 w:val="0"/>
        <w:bCs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6870"/>
    <w:multiLevelType w:val="multilevel"/>
    <w:tmpl w:val="D23A76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7728DE"/>
    <w:multiLevelType w:val="multilevel"/>
    <w:tmpl w:val="F48A1B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BF26D7C"/>
    <w:multiLevelType w:val="multilevel"/>
    <w:tmpl w:val="1068E21E"/>
    <w:lvl w:ilvl="0">
      <w:start w:val="1"/>
      <w:numFmt w:val="decimal"/>
      <w:lvlText w:val="%1.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07819"/>
    <w:multiLevelType w:val="multilevel"/>
    <w:tmpl w:val="4174514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7190">
    <w:abstractNumId w:val="2"/>
  </w:num>
  <w:num w:numId="2" w16cid:durableId="1657995599">
    <w:abstractNumId w:val="0"/>
  </w:num>
  <w:num w:numId="3" w16cid:durableId="2108653214">
    <w:abstractNumId w:val="3"/>
  </w:num>
  <w:num w:numId="4" w16cid:durableId="1881283851">
    <w:abstractNumId w:val="6"/>
  </w:num>
  <w:num w:numId="5" w16cid:durableId="1000623911">
    <w:abstractNumId w:val="1"/>
  </w:num>
  <w:num w:numId="6" w16cid:durableId="642394765">
    <w:abstractNumId w:val="7"/>
  </w:num>
  <w:num w:numId="7" w16cid:durableId="1815826309">
    <w:abstractNumId w:val="4"/>
  </w:num>
  <w:num w:numId="8" w16cid:durableId="1097561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01"/>
    <w:rsid w:val="00173948"/>
    <w:rsid w:val="00277EFB"/>
    <w:rsid w:val="004D6358"/>
    <w:rsid w:val="005B661C"/>
    <w:rsid w:val="005E67B9"/>
    <w:rsid w:val="007017A7"/>
    <w:rsid w:val="007E4C37"/>
    <w:rsid w:val="00807B83"/>
    <w:rsid w:val="00821A8B"/>
    <w:rsid w:val="009C79DD"/>
    <w:rsid w:val="00A15FD4"/>
    <w:rsid w:val="00BA11E1"/>
    <w:rsid w:val="00D140E1"/>
    <w:rsid w:val="00D532CF"/>
    <w:rsid w:val="00D6787B"/>
    <w:rsid w:val="00F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B2D2"/>
  <w15:docId w15:val="{A85D24A6-C533-4EE8-B94F-C73F04E3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5DF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6E7D4F"/>
    <w:rPr>
      <w:color w:val="0000FF"/>
      <w:u w:val="single"/>
    </w:rPr>
  </w:style>
  <w:style w:type="character" w:customStyle="1" w:styleId="Textkrper-ZeileneinzugZchn">
    <w:name w:val="Textkörper-Zeileneinzug Zchn"/>
    <w:link w:val="Textkrper-Zeileneinzug"/>
    <w:semiHidden/>
    <w:qFormat/>
    <w:rsid w:val="001C3833"/>
    <w:rPr>
      <w:rFonts w:ascii="Times New Roman" w:eastAsia="Times New Roman" w:hAnsi="Times New Roman"/>
      <w:sz w:val="24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F428E0"/>
    <w:rPr>
      <w:rFonts w:ascii="Tahoma" w:hAnsi="Tahoma" w:cs="Tahoma"/>
      <w:sz w:val="16"/>
      <w:szCs w:val="16"/>
      <w:lang w:eastAsia="en-US"/>
    </w:rPr>
  </w:style>
  <w:style w:type="character" w:styleId="Fett">
    <w:name w:val="Strong"/>
    <w:qFormat/>
    <w:rsid w:val="00C236E0"/>
    <w:rPr>
      <w:b/>
      <w:bCs/>
    </w:rPr>
  </w:style>
  <w:style w:type="character" w:styleId="BesuchterLink">
    <w:name w:val="FollowedHyperlink"/>
    <w:uiPriority w:val="99"/>
    <w:semiHidden/>
    <w:unhideWhenUsed/>
    <w:qFormat/>
    <w:rsid w:val="003768FE"/>
    <w:rPr>
      <w:color w:val="954F72"/>
      <w:u w:val="single"/>
    </w:rPr>
  </w:style>
  <w:style w:type="character" w:customStyle="1" w:styleId="StopkaZnak">
    <w:name w:val="Stopka Znak"/>
    <w:link w:val="Stopka1"/>
    <w:uiPriority w:val="99"/>
    <w:qFormat/>
    <w:rsid w:val="009D719D"/>
    <w:rPr>
      <w:sz w:val="22"/>
      <w:szCs w:val="22"/>
      <w:lang w:eastAsia="en-US"/>
    </w:rPr>
  </w:style>
  <w:style w:type="character" w:customStyle="1" w:styleId="ListenabsatzZchn">
    <w:name w:val="Listenabsatz Zchn"/>
    <w:link w:val="Listenabsatz"/>
    <w:uiPriority w:val="34"/>
    <w:qFormat/>
    <w:locked/>
    <w:rsid w:val="007A521F"/>
  </w:style>
  <w:style w:type="character" w:customStyle="1" w:styleId="Nierozpoznanawzmianka1">
    <w:name w:val="Nierozpoznana wzmianka1"/>
    <w:basedOn w:val="Absatz-Standardschriftart"/>
    <w:uiPriority w:val="99"/>
    <w:semiHidden/>
    <w:unhideWhenUsed/>
    <w:qFormat/>
    <w:rsid w:val="00AC0399"/>
    <w:rPr>
      <w:color w:val="605E5C"/>
      <w:shd w:val="clear" w:color="auto" w:fill="E1DFDD"/>
    </w:rPr>
  </w:style>
  <w:style w:type="character" w:customStyle="1" w:styleId="ListLabel1">
    <w:name w:val="ListLabel 1"/>
    <w:qFormat/>
    <w:rsid w:val="00F96501"/>
    <w:rPr>
      <w:rFonts w:cs="Courier New"/>
    </w:rPr>
  </w:style>
  <w:style w:type="character" w:customStyle="1" w:styleId="ListLabel2">
    <w:name w:val="ListLabel 2"/>
    <w:qFormat/>
    <w:rsid w:val="00F96501"/>
    <w:rPr>
      <w:rFonts w:cs="Courier New"/>
    </w:rPr>
  </w:style>
  <w:style w:type="character" w:customStyle="1" w:styleId="ListLabel3">
    <w:name w:val="ListLabel 3"/>
    <w:qFormat/>
    <w:rsid w:val="00F96501"/>
    <w:rPr>
      <w:rFonts w:cs="Courier New"/>
    </w:rPr>
  </w:style>
  <w:style w:type="character" w:customStyle="1" w:styleId="ListLabel4">
    <w:name w:val="ListLabel 4"/>
    <w:qFormat/>
    <w:rsid w:val="00F96501"/>
    <w:rPr>
      <w:rFonts w:cs="Courier New"/>
    </w:rPr>
  </w:style>
  <w:style w:type="character" w:customStyle="1" w:styleId="ListLabel5">
    <w:name w:val="ListLabel 5"/>
    <w:qFormat/>
    <w:rsid w:val="00F96501"/>
    <w:rPr>
      <w:rFonts w:cs="Courier New"/>
    </w:rPr>
  </w:style>
  <w:style w:type="character" w:customStyle="1" w:styleId="ListLabel6">
    <w:name w:val="ListLabel 6"/>
    <w:qFormat/>
    <w:rsid w:val="00F96501"/>
    <w:rPr>
      <w:rFonts w:cs="Courier New"/>
    </w:rPr>
  </w:style>
  <w:style w:type="character" w:customStyle="1" w:styleId="ListLabel7">
    <w:name w:val="ListLabel 7"/>
    <w:qFormat/>
    <w:rsid w:val="00F96501"/>
    <w:rPr>
      <w:b/>
    </w:rPr>
  </w:style>
  <w:style w:type="character" w:customStyle="1" w:styleId="ListLabel8">
    <w:name w:val="ListLabel 8"/>
    <w:qFormat/>
    <w:rsid w:val="00F96501"/>
    <w:rPr>
      <w:b w:val="0"/>
    </w:rPr>
  </w:style>
  <w:style w:type="character" w:customStyle="1" w:styleId="ListLabel9">
    <w:name w:val="ListLabel 9"/>
    <w:qFormat/>
    <w:rsid w:val="00F96501"/>
    <w:rPr>
      <w:b/>
    </w:rPr>
  </w:style>
  <w:style w:type="character" w:customStyle="1" w:styleId="ListLabel10">
    <w:name w:val="ListLabel 10"/>
    <w:qFormat/>
    <w:rsid w:val="00F96501"/>
    <w:rPr>
      <w:b/>
    </w:rPr>
  </w:style>
  <w:style w:type="character" w:customStyle="1" w:styleId="ListLabel11">
    <w:name w:val="ListLabel 11"/>
    <w:qFormat/>
    <w:rsid w:val="00F96501"/>
    <w:rPr>
      <w:color w:val="auto"/>
    </w:rPr>
  </w:style>
  <w:style w:type="character" w:customStyle="1" w:styleId="ListLabel12">
    <w:name w:val="ListLabel 12"/>
    <w:qFormat/>
    <w:rsid w:val="00F96501"/>
    <w:rPr>
      <w:color w:val="auto"/>
    </w:rPr>
  </w:style>
  <w:style w:type="character" w:customStyle="1" w:styleId="ListLabel13">
    <w:name w:val="ListLabel 13"/>
    <w:qFormat/>
    <w:rsid w:val="00F96501"/>
    <w:rPr>
      <w:b/>
    </w:rPr>
  </w:style>
  <w:style w:type="character" w:customStyle="1" w:styleId="ListLabel14">
    <w:name w:val="ListLabel 14"/>
    <w:qFormat/>
    <w:rsid w:val="00F96501"/>
    <w:rPr>
      <w:rFonts w:cs="Courier New"/>
    </w:rPr>
  </w:style>
  <w:style w:type="character" w:customStyle="1" w:styleId="ListLabel15">
    <w:name w:val="ListLabel 15"/>
    <w:qFormat/>
    <w:rsid w:val="00F96501"/>
    <w:rPr>
      <w:rFonts w:cs="Courier New"/>
    </w:rPr>
  </w:style>
  <w:style w:type="character" w:customStyle="1" w:styleId="ListLabel16">
    <w:name w:val="ListLabel 16"/>
    <w:qFormat/>
    <w:rsid w:val="00F96501"/>
    <w:rPr>
      <w:rFonts w:cs="Courier New"/>
    </w:rPr>
  </w:style>
  <w:style w:type="character" w:customStyle="1" w:styleId="ListLabel17">
    <w:name w:val="ListLabel 17"/>
    <w:qFormat/>
    <w:rsid w:val="00F96501"/>
    <w:rPr>
      <w:rFonts w:cs="Courier New"/>
    </w:rPr>
  </w:style>
  <w:style w:type="character" w:customStyle="1" w:styleId="ListLabel18">
    <w:name w:val="ListLabel 18"/>
    <w:qFormat/>
    <w:rsid w:val="00F96501"/>
    <w:rPr>
      <w:rFonts w:cs="Courier New"/>
    </w:rPr>
  </w:style>
  <w:style w:type="character" w:customStyle="1" w:styleId="ListLabel19">
    <w:name w:val="ListLabel 19"/>
    <w:qFormat/>
    <w:rsid w:val="00F96501"/>
    <w:rPr>
      <w:rFonts w:cs="Courier New"/>
    </w:rPr>
  </w:style>
  <w:style w:type="character" w:customStyle="1" w:styleId="ListLabel20">
    <w:name w:val="ListLabel 20"/>
    <w:qFormat/>
    <w:rsid w:val="00F96501"/>
    <w:rPr>
      <w:rFonts w:cs="Courier New"/>
    </w:rPr>
  </w:style>
  <w:style w:type="character" w:customStyle="1" w:styleId="ListLabel21">
    <w:name w:val="ListLabel 21"/>
    <w:qFormat/>
    <w:rsid w:val="00F96501"/>
    <w:rPr>
      <w:rFonts w:cs="Courier New"/>
    </w:rPr>
  </w:style>
  <w:style w:type="character" w:customStyle="1" w:styleId="ListLabel22">
    <w:name w:val="ListLabel 22"/>
    <w:qFormat/>
    <w:rsid w:val="00F96501"/>
    <w:rPr>
      <w:rFonts w:cs="Courier New"/>
    </w:rPr>
  </w:style>
  <w:style w:type="character" w:customStyle="1" w:styleId="ListLabel23">
    <w:name w:val="ListLabel 23"/>
    <w:qFormat/>
    <w:rsid w:val="00F96501"/>
    <w:rPr>
      <w:rFonts w:cs="Arial"/>
      <w:sz w:val="28"/>
    </w:rPr>
  </w:style>
  <w:style w:type="character" w:customStyle="1" w:styleId="ListLabel24">
    <w:name w:val="ListLabel 24"/>
    <w:qFormat/>
    <w:rsid w:val="00F96501"/>
    <w:rPr>
      <w:rFonts w:cs="Courier New"/>
    </w:rPr>
  </w:style>
  <w:style w:type="character" w:customStyle="1" w:styleId="ListLabel25">
    <w:name w:val="ListLabel 25"/>
    <w:qFormat/>
    <w:rsid w:val="00F96501"/>
    <w:rPr>
      <w:rFonts w:cs="Courier New"/>
    </w:rPr>
  </w:style>
  <w:style w:type="character" w:customStyle="1" w:styleId="ListLabel26">
    <w:name w:val="ListLabel 26"/>
    <w:qFormat/>
    <w:rsid w:val="00F96501"/>
    <w:rPr>
      <w:rFonts w:cs="Courier New"/>
    </w:rPr>
  </w:style>
  <w:style w:type="character" w:customStyle="1" w:styleId="ListLabel27">
    <w:name w:val="ListLabel 27"/>
    <w:qFormat/>
    <w:rsid w:val="00F96501"/>
    <w:rPr>
      <w:rFonts w:cs="Courier New"/>
    </w:rPr>
  </w:style>
  <w:style w:type="character" w:customStyle="1" w:styleId="ListLabel28">
    <w:name w:val="ListLabel 28"/>
    <w:qFormat/>
    <w:rsid w:val="00F96501"/>
    <w:rPr>
      <w:rFonts w:cs="Courier New"/>
    </w:rPr>
  </w:style>
  <w:style w:type="character" w:customStyle="1" w:styleId="ListLabel29">
    <w:name w:val="ListLabel 29"/>
    <w:qFormat/>
    <w:rsid w:val="00F96501"/>
    <w:rPr>
      <w:rFonts w:cs="Courier New"/>
    </w:rPr>
  </w:style>
  <w:style w:type="character" w:customStyle="1" w:styleId="ListLabel30">
    <w:name w:val="ListLabel 30"/>
    <w:qFormat/>
    <w:rsid w:val="00F96501"/>
    <w:rPr>
      <w:rFonts w:cs="Courier New"/>
    </w:rPr>
  </w:style>
  <w:style w:type="character" w:customStyle="1" w:styleId="ListLabel31">
    <w:name w:val="ListLabel 31"/>
    <w:qFormat/>
    <w:rsid w:val="00F96501"/>
    <w:rPr>
      <w:rFonts w:cs="Courier New"/>
    </w:rPr>
  </w:style>
  <w:style w:type="character" w:customStyle="1" w:styleId="ListLabel32">
    <w:name w:val="ListLabel 32"/>
    <w:qFormat/>
    <w:rsid w:val="00F96501"/>
    <w:rPr>
      <w:rFonts w:cs="Courier New"/>
    </w:rPr>
  </w:style>
  <w:style w:type="character" w:customStyle="1" w:styleId="ListLabel33">
    <w:name w:val="ListLabel 33"/>
    <w:qFormat/>
    <w:rsid w:val="00F96501"/>
    <w:rPr>
      <w:color w:val="00000A"/>
    </w:rPr>
  </w:style>
  <w:style w:type="character" w:customStyle="1" w:styleId="ListLabel34">
    <w:name w:val="ListLabel 34"/>
    <w:qFormat/>
    <w:rsid w:val="00F96501"/>
    <w:rPr>
      <w:b w:val="0"/>
      <w:bCs/>
      <w:color w:val="auto"/>
      <w:u w:val="none"/>
    </w:rPr>
  </w:style>
  <w:style w:type="character" w:customStyle="1" w:styleId="ListLabel35">
    <w:name w:val="ListLabel 35"/>
    <w:qFormat/>
    <w:rsid w:val="00F96501"/>
    <w:rPr>
      <w:rFonts w:eastAsia="Calibri"/>
    </w:rPr>
  </w:style>
  <w:style w:type="character" w:customStyle="1" w:styleId="ListLabel36">
    <w:name w:val="ListLabel 36"/>
    <w:qFormat/>
    <w:rsid w:val="00F96501"/>
    <w:rPr>
      <w:b w:val="0"/>
      <w:bCs/>
      <w:u w:val="none"/>
    </w:rPr>
  </w:style>
  <w:style w:type="character" w:customStyle="1" w:styleId="ListLabel37">
    <w:name w:val="ListLabel 37"/>
    <w:qFormat/>
    <w:rsid w:val="00F96501"/>
    <w:rPr>
      <w:rFonts w:ascii="Times New Roman" w:hAnsi="Times New Roman"/>
      <w:b w:val="0"/>
      <w:bCs/>
      <w:sz w:val="24"/>
      <w:u w:val="none"/>
    </w:rPr>
  </w:style>
  <w:style w:type="character" w:customStyle="1" w:styleId="ListLabel38">
    <w:name w:val="ListLabel 38"/>
    <w:qFormat/>
    <w:rsid w:val="00F96501"/>
    <w:rPr>
      <w:b w:val="0"/>
      <w:bCs/>
    </w:rPr>
  </w:style>
  <w:style w:type="character" w:customStyle="1" w:styleId="ListLabel39">
    <w:name w:val="ListLabel 39"/>
    <w:qFormat/>
    <w:rsid w:val="00F96501"/>
    <w:rPr>
      <w:rFonts w:ascii="Times New Roman" w:hAnsi="Times New Roman"/>
      <w:b/>
      <w:bCs w:val="0"/>
      <w:sz w:val="24"/>
    </w:rPr>
  </w:style>
  <w:style w:type="character" w:customStyle="1" w:styleId="ListLabel40">
    <w:name w:val="ListLabel 40"/>
    <w:qFormat/>
    <w:rsid w:val="00F96501"/>
    <w:rPr>
      <w:rFonts w:ascii="Times New Roman" w:hAnsi="Times New Roman"/>
      <w:b/>
    </w:rPr>
  </w:style>
  <w:style w:type="character" w:customStyle="1" w:styleId="ListLabel41">
    <w:name w:val="ListLabel 41"/>
    <w:qFormat/>
    <w:rsid w:val="00F96501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Label42">
    <w:name w:val="ListLabel 42"/>
    <w:qFormat/>
    <w:rsid w:val="00F96501"/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next w:val="Textkrper"/>
    <w:qFormat/>
    <w:rsid w:val="00F965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rsid w:val="00C236E0"/>
    <w:pPr>
      <w:spacing w:after="120"/>
    </w:pPr>
  </w:style>
  <w:style w:type="paragraph" w:styleId="Liste">
    <w:name w:val="List"/>
    <w:basedOn w:val="Textkrper"/>
    <w:rsid w:val="00F96501"/>
    <w:rPr>
      <w:rFonts w:cs="Lucida Sans"/>
    </w:rPr>
  </w:style>
  <w:style w:type="paragraph" w:customStyle="1" w:styleId="Legenda1">
    <w:name w:val="Legenda1"/>
    <w:basedOn w:val="Standard"/>
    <w:qFormat/>
    <w:rsid w:val="00F965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rsid w:val="00F96501"/>
    <w:pPr>
      <w:suppressLineNumbers/>
    </w:pPr>
    <w:rPr>
      <w:rFonts w:cs="Lucida Sans"/>
    </w:rPr>
  </w:style>
  <w:style w:type="paragraph" w:styleId="Textkrper-Zeileneinzug">
    <w:name w:val="Body Text Indent"/>
    <w:basedOn w:val="Standard"/>
    <w:link w:val="Textkrper-ZeileneinzugZchn"/>
    <w:semiHidden/>
    <w:rsid w:val="001C3833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428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qFormat/>
    <w:rsid w:val="007D0F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el">
    <w:name w:val="Title"/>
    <w:basedOn w:val="Standard"/>
    <w:qFormat/>
    <w:rsid w:val="00C236E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Untertitel">
    <w:name w:val="Subtitle"/>
    <w:basedOn w:val="Standard"/>
    <w:qFormat/>
    <w:rsid w:val="00C236E0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opka1">
    <w:name w:val="Stopka1"/>
    <w:basedOn w:val="Standard"/>
    <w:link w:val="StopkaZnak"/>
    <w:uiPriority w:val="99"/>
    <w:unhideWhenUsed/>
    <w:rsid w:val="009D719D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7A521F"/>
    <w:pPr>
      <w:spacing w:after="160" w:line="254" w:lineRule="auto"/>
      <w:ind w:left="720"/>
      <w:contextualSpacing/>
    </w:pPr>
    <w:rPr>
      <w:sz w:val="20"/>
      <w:szCs w:val="20"/>
      <w:lang w:eastAsia="pl-PL"/>
    </w:rPr>
  </w:style>
  <w:style w:type="paragraph" w:styleId="KeinLeerraum">
    <w:name w:val="No Spacing"/>
    <w:uiPriority w:val="1"/>
    <w:qFormat/>
    <w:rsid w:val="00BE76D9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40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kbujel</dc:creator>
  <cp:lastModifiedBy>Kancelaria</cp:lastModifiedBy>
  <cp:revision>3</cp:revision>
  <cp:lastPrinted>2025-05-26T07:55:00Z</cp:lastPrinted>
  <dcterms:created xsi:type="dcterms:W3CDTF">2025-05-27T08:09:00Z</dcterms:created>
  <dcterms:modified xsi:type="dcterms:W3CDTF">2025-05-27T08:09:00Z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