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Cs/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OFERTA REALIZACJI ZADANIA PUBLICZNEGO* /</w:t>
      </w:r>
      <w:r/>
    </w:p>
    <w:p>
      <w:pPr>
        <w:pStyle w:val="Normal"/>
        <w:jc w:val="center"/>
        <w:rPr>
          <w:bCs/>
          <w:rFonts w:ascii="Calibri" w:hAnsi="Calibri" w:eastAsia="Arial" w:cs="Calibri" w:asciiTheme="minorHAnsi" w:cstheme="minorHAnsi" w:hAnsiTheme="minorHAnsi"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OFERTA WSPÓLNA REALIZACJI ZADANIA PUBLICZNEGO*,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rFonts w:ascii="Arial" w:hAnsi="Arial" w:cs="Arial"/>
          <w:color w:val="00000A"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</w:r>
      <w:bookmarkStart w:id="0" w:name="_GoBack"/>
      <w:bookmarkEnd w:id="0"/>
      <w:r>
        <w:rPr>
          <w:rFonts w:cs="Arial" w:ascii="Calibri" w:hAnsi="Calibri" w:asciiTheme="minorHAnsi" w:hAnsiTheme="minorHAnsi"/>
          <w:color w:val="00000A"/>
        </w:rPr>
        <w:t>(Dz.U.2020 poz.1057)</w:t>
      </w:r>
      <w:r/>
    </w:p>
    <w:p>
      <w:pPr>
        <w:pStyle w:val="Normal"/>
        <w:jc w:val="center"/>
        <w:rPr>
          <w:sz w:val="24"/>
          <w:sz w:val="24"/>
          <w:szCs w:val="24"/>
          <w:bCs/>
          <w:rFonts w:ascii="Calibri" w:hAnsi="Calibri" w:eastAsia="Arial" w:cs="Calibri" w:asciiTheme="minorHAnsi" w:cstheme="minorHAnsi" w:hAnsiTheme="minorHAnsi"/>
          <w:color w:val="000000"/>
        </w:rPr>
      </w:pPr>
      <w:r>
        <w:rPr>
          <w:rFonts w:eastAsia="Arial" w:cs="Calibri" w:cstheme="minorHAnsi" w:ascii="Calibri" w:hAnsi="Calibri"/>
          <w:bCs/>
        </w:rPr>
      </w:r>
      <w:r/>
    </w:p>
    <w:p>
      <w:pPr>
        <w:pStyle w:val="Normal"/>
        <w:jc w:val="center"/>
        <w:rPr>
          <w:sz w:val="24"/>
          <w:sz w:val="24"/>
          <w:szCs w:val="24"/>
          <w:bCs/>
          <w:rFonts w:ascii="Calibri" w:hAnsi="Calibri" w:eastAsia="Arial" w:cs="Calibri" w:asciiTheme="minorHAnsi" w:cstheme="minorHAnsi" w:hAnsiTheme="minorHAnsi"/>
          <w:color w:val="000000"/>
        </w:rPr>
      </w:pPr>
      <w:r>
        <w:rPr>
          <w:rFonts w:eastAsia="Arial" w:cs="Calibri" w:cstheme="minorHAnsi" w:ascii="Calibri" w:hAnsi="Calibri"/>
          <w:bCs/>
        </w:rPr>
      </w:r>
      <w:r/>
    </w:p>
    <w:p>
      <w:pPr>
        <w:pStyle w:val="Normal"/>
        <w:rPr>
          <w:sz w:val="16"/>
          <w:b/>
          <w:sz w:val="16"/>
          <w:b/>
          <w:szCs w:val="16"/>
          <w:bCs/>
          <w:rFonts w:ascii="Calibri,Bold" w:hAnsi="Calibri,Bold" w:cs="Calibri,Bold"/>
          <w:color w:val="00000A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  <w:r/>
    </w:p>
    <w:p>
      <w:pPr>
        <w:pStyle w:val="Normal"/>
        <w:rPr>
          <w:sz w:val="16"/>
          <w:b/>
          <w:sz w:val="16"/>
          <w:b/>
          <w:szCs w:val="16"/>
          <w:bCs/>
          <w:rFonts w:ascii="Calibri,Bold" w:hAnsi="Calibri,Bold" w:cs="Calibri,Bold"/>
          <w:color w:val="00000A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</w:r>
      <w:r/>
    </w:p>
    <w:p>
      <w:pPr>
        <w:pStyle w:val="Normal"/>
        <w:jc w:val="both"/>
        <w:rPr>
          <w:sz w:val="16"/>
          <w:sz w:val="16"/>
          <w:szCs w:val="16"/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  <w:r/>
    </w:p>
    <w:p>
      <w:pPr>
        <w:pStyle w:val="Normal"/>
        <w:jc w:val="center"/>
        <w:rPr>
          <w:sz w:val="24"/>
          <w:sz w:val="24"/>
          <w:szCs w:val="24"/>
          <w:bCs/>
          <w:rFonts w:ascii="Calibri" w:hAnsi="Calibri" w:eastAsia="Arial" w:cs="Calibri" w:asciiTheme="minorHAnsi" w:cstheme="minorHAnsi" w:hAnsiTheme="minorHAnsi"/>
          <w:color w:val="000000"/>
        </w:rPr>
      </w:pPr>
      <w:r>
        <w:rPr>
          <w:rFonts w:eastAsia="Arial" w:cs="Calibri" w:cstheme="minorHAnsi" w:ascii="Calibri" w:hAnsi="Calibri"/>
          <w:bCs/>
        </w:rPr>
      </w:r>
      <w:r/>
    </w:p>
    <w:p>
      <w:pPr>
        <w:pStyle w:val="Normal"/>
        <w:jc w:val="center"/>
        <w:rPr>
          <w:sz w:val="24"/>
          <w:sz w:val="24"/>
          <w:szCs w:val="24"/>
          <w:bCs/>
          <w:rFonts w:ascii="Calibri" w:hAnsi="Calibri" w:eastAsia="Arial" w:cs="Calibri" w:asciiTheme="minorHAnsi" w:cstheme="minorHAnsi" w:hAnsiTheme="minorHAnsi"/>
          <w:color w:val="000000"/>
        </w:rPr>
      </w:pPr>
      <w:r>
        <w:rPr>
          <w:rFonts w:eastAsia="Arial" w:cs="Calibri" w:cstheme="minorHAnsi" w:ascii="Calibri" w:hAnsi="Calibri"/>
          <w:bCs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  <w:r/>
    </w:p>
    <w:p>
      <w:pPr>
        <w:pStyle w:val="Normal"/>
        <w:jc w:val="both"/>
        <w:rPr>
          <w:sz w:val="18"/>
          <w:sz w:val="18"/>
          <w:szCs w:val="18"/>
          <w:bCs/>
          <w:rFonts w:ascii="Calibri" w:hAnsi="Calibri" w:eastAsia="Arial" w:cs="Calibri" w:asciiTheme="minorHAnsi" w:hAnsiTheme="minorHAnsi"/>
          <w:color w:val="000000"/>
        </w:rPr>
      </w:pPr>
      <w:r>
        <w:rPr>
          <w:rFonts w:eastAsia="Arial" w:cs="Calibri" w:ascii="Calibri" w:hAnsi="Calibri"/>
          <w:bCs/>
          <w:sz w:val="18"/>
          <w:szCs w:val="18"/>
        </w:rPr>
      </w:r>
      <w:r/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  <w:r/>
          </w:p>
          <w:p>
            <w:pPr>
              <w:pStyle w:val="Normal"/>
              <w:rPr>
                <w:sz w:val="18"/>
                <w:b/>
                <w:sz w:val="18"/>
                <w:b/>
                <w:szCs w:val="18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  <w:r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BURMISTRZ DEBRZNA</w:t>
            </w:r>
            <w:r/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  <w:r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</w:tbl>
    <w:p>
      <w:pPr>
        <w:pStyle w:val="Normal"/>
        <w:jc w:val="both"/>
        <w:rPr>
          <w:sz w:val="22"/>
          <w:b/>
          <w:sz w:val="22"/>
          <w:b/>
          <w:szCs w:val="22"/>
          <w:rFonts w:ascii="Calibri" w:hAnsi="Calibri" w:eastAsia="Arial" w:cs="Calibri" w:asciiTheme="minorHAnsi" w:hAnsiTheme="minorHAnsi"/>
          <w:color w:val="000000"/>
        </w:rPr>
      </w:pPr>
      <w:r>
        <w:rPr>
          <w:rFonts w:eastAsia="Arial" w:cs="Calibri" w:ascii="Calibri" w:hAnsi="Calibri"/>
          <w:b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  <w:r/>
    </w:p>
    <w:p>
      <w:pPr>
        <w:pStyle w:val="Normal"/>
        <w:widowControl w:val="false"/>
        <w:ind w:left="284" w:hanging="284"/>
        <w:jc w:val="both"/>
        <w:rPr>
          <w:sz w:val="20"/>
          <w:i/>
          <w:sz w:val="20"/>
          <w:i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  <w:r/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  <w:r/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sz w:val="18"/>
                <w:i/>
                <w:sz w:val="18"/>
                <w:i/>
                <w:szCs w:val="18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  <w:r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sz w:val="18"/>
                <w:szCs w:val="18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  <w:r/>
          </w:p>
        </w:tc>
      </w:tr>
    </w:tbl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  <w:r/>
    </w:p>
    <w:tbl>
      <w:tblPr>
        <w:tblW w:w="10774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078"/>
        <w:gridCol w:w="1118"/>
        <w:gridCol w:w="521"/>
        <w:gridCol w:w="598"/>
        <w:gridCol w:w="677"/>
        <w:gridCol w:w="970"/>
        <w:gridCol w:w="199"/>
        <w:gridCol w:w="814"/>
        <w:gridCol w:w="328"/>
        <w:gridCol w:w="948"/>
        <w:gridCol w:w="1874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  <w:r/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b/>
                <w:sz w:val="20"/>
                <w:b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  <w:r/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  <w:r/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  <w:r/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Calibri" w:hAnsi="Calibri" w:eastAsia="Arial" w:cs="Calibri" w:asciiTheme="minorHAnsi" w:hAnsiTheme="minorHAnsi"/>
                <w:color w:val="00000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  <w:r/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vertAlign w:val="superscript"/>
                <w:sz w:val="20"/>
                <w:b/>
                <w:sz w:val="20"/>
                <w:b/>
                <w:szCs w:val="20"/>
                <w:bCs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  <w:r/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Plan i harmonogram działań na rok 202</w:t>
            </w:r>
            <w:bookmarkStart w:id="1" w:name="__UnoMark__1106_1641143749"/>
            <w:bookmarkEnd w:id="1"/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</w:t>
            </w:r>
            <w:r/>
          </w:p>
          <w:p>
            <w:pPr>
              <w:pStyle w:val="Normal"/>
              <w:widowControl w:val="false"/>
              <w:ind w:left="176" w:hanging="34"/>
              <w:rPr>
                <w:sz w:val="22"/>
                <w:sz w:val="22"/>
                <w:szCs w:val="22"/>
                <w:rFonts w:ascii="Calibri" w:hAnsi="Calibri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  <w:r/>
          </w:p>
        </w:tc>
      </w:tr>
      <w:tr>
        <w:trPr>
          <w:trHeight w:val="472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/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  <w:r/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  <w:r/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  <w:r/>
          </w:p>
        </w:tc>
      </w:tr>
      <w:tr>
        <w:trPr>
          <w:trHeight w:val="690" w:hRule="atLeast"/>
          <w:cantSplit w:val="true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  <w:r/>
          </w:p>
        </w:tc>
        <w:tc>
          <w:tcPr>
            <w:tcW w:w="20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  <w:r/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/>
        <w:tc>
          <w:tcPr>
            <w:tcW w:w="648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6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371" w:hRule="atLeast"/>
        </w:trPr>
        <w:tc>
          <w:tcPr>
            <w:tcW w:w="648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951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979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833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>
          <w:trHeight w:val="1045" w:hRule="atLeast"/>
        </w:trPr>
        <w:tc>
          <w:tcPr>
            <w:tcW w:w="6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bCs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  <w:r/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846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  <w:tc>
          <w:tcPr>
            <w:tcW w:w="282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EEECE1" w:val="clear"/>
            <w:tcMar>
              <w:left w:w="105" w:type="dxa"/>
            </w:tcMar>
          </w:tcPr>
          <w:p>
            <w:pPr>
              <w:pStyle w:val="Normal"/>
              <w:jc w:val="center"/>
              <w:rPr>
                <w:sz w:val="22"/>
                <w:b/>
                <w:sz w:val="22"/>
                <w:b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  <w:r/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cstheme="minorHAnsi" w:hAnsiTheme="minorHAnsi"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/>
          </w:p>
          <w:p>
            <w:pPr>
              <w:pStyle w:val="Normal"/>
              <w:ind w:right="567" w:hanging="0"/>
              <w:rPr>
                <w:sz w:val="20"/>
                <w:sz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56" w:before="0" w:after="160"/>
              <w:ind w:left="720" w:right="567" w:hanging="360"/>
              <w:contextualSpacing/>
              <w:rPr>
                <w:sz w:val="20"/>
                <w:sz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56" w:before="0" w:after="160"/>
              <w:ind w:left="720" w:right="567" w:hanging="360"/>
              <w:contextualSpacing/>
              <w:rPr>
                <w:sz w:val="20"/>
                <w:sz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56" w:before="0" w:after="160"/>
              <w:ind w:left="720" w:right="567" w:hanging="360"/>
              <w:contextualSpacing/>
              <w:rPr>
                <w:sz w:val="20"/>
                <w:i/>
                <w:sz w:val="20"/>
                <w:i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  <w:r/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  <w:r/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vertAlign w:val="superscript"/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/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  <w:r/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  <w:r/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  <w:r/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</w:tr>
      <w:tr>
        <w:trPr/>
        <w:tc>
          <w:tcPr>
            <w:tcW w:w="3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27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  <w:tc>
          <w:tcPr>
            <w:tcW w:w="4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  <w:r/>
          </w:p>
        </w:tc>
      </w:tr>
    </w:tbl>
    <w:p>
      <w:pPr>
        <w:pStyle w:val="Normal"/>
        <w:widowControl w:val="false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  <w:r/>
    </w:p>
    <w:p>
      <w:pPr>
        <w:pStyle w:val="Normal"/>
        <w:widowControl w:val="false"/>
        <w:jc w:val="both"/>
        <w:rPr>
          <w:sz w:val="16"/>
          <w:sz w:val="16"/>
          <w:szCs w:val="16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6"/>
          <w:szCs w:val="16"/>
        </w:rPr>
      </w:r>
      <w:r/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sz w:val="20"/>
                <w:b/>
                <w:sz w:val="20"/>
                <w:b/>
                <w:szCs w:val="20"/>
                <w:bCs/>
                <w:rFonts w:ascii="Calibri" w:hAnsi="Calibri" w:eastAsia="Arial" w:cs="Calibri" w:asciiTheme="minorHAnsi" w:hAnsiTheme="minorHAnsi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  <w:r/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vertAlign w:val="superscript"/>
                <w:sz w:val="20"/>
                <w:b/>
                <w:sz w:val="20"/>
                <w:b/>
                <w:szCs w:val="20"/>
                <w:bCs/>
                <w:rFonts w:ascii="Calibri" w:hAnsi="Calibri" w:eastAsia="Arial" w:cs="Calibri" w:asciiTheme="minorHAnsi" w:hAnsiTheme="minorHAnsi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  <w:r/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</w:tbl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tbl>
      <w:tblPr>
        <w:tblStyle w:val="Tabela-Siatka"/>
        <w:tblW w:w="5000" w:type="pct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61"/>
        <w:gridCol w:w="1092"/>
        <w:gridCol w:w="1152"/>
        <w:gridCol w:w="983"/>
        <w:gridCol w:w="3"/>
        <w:gridCol w:w="1223"/>
        <w:gridCol w:w="3"/>
        <w:gridCol w:w="857"/>
        <w:gridCol w:w="3"/>
        <w:gridCol w:w="978"/>
        <w:gridCol w:w="3"/>
        <w:gridCol w:w="862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ind w:right="567" w:hanging="0"/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  <w:r/>
          </w:p>
          <w:p>
            <w:pPr>
              <w:pStyle w:val="Normal"/>
              <w:jc w:val="both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  <w:r/>
          </w:p>
        </w:tc>
      </w:tr>
      <w:tr>
        <w:trPr/>
        <w:tc>
          <w:tcPr>
            <w:tcW w:w="891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  <w:r/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  <w:r/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  <w:r/>
          </w:p>
        </w:tc>
        <w:tc>
          <w:tcPr>
            <w:tcW w:w="1152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  <w:r/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  <w:r/>
          </w:p>
        </w:tc>
        <w:tc>
          <w:tcPr>
            <w:tcW w:w="3932" w:type="dxa"/>
            <w:gridSpan w:val="8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  <w:r/>
          </w:p>
        </w:tc>
      </w:tr>
      <w:tr>
        <w:trPr/>
        <w:tc>
          <w:tcPr>
            <w:tcW w:w="891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1152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  <w:r/>
          </w:p>
        </w:tc>
        <w:tc>
          <w:tcPr>
            <w:tcW w:w="1226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  <w:r/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  <w:r/>
          </w:p>
        </w:tc>
        <w:tc>
          <w:tcPr>
            <w:tcW w:w="981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  <w:r/>
          </w:p>
        </w:tc>
        <w:tc>
          <w:tcPr>
            <w:tcW w:w="865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  <w:r/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  <w:r/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  <w:r/>
          </w:p>
        </w:tc>
        <w:tc>
          <w:tcPr>
            <w:tcW w:w="8320" w:type="dxa"/>
            <w:gridSpan w:val="1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8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1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  <w:r/>
          </w:p>
        </w:tc>
        <w:tc>
          <w:tcPr>
            <w:tcW w:w="1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1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  <w:r/>
          </w:p>
        </w:tc>
        <w:tc>
          <w:tcPr>
            <w:tcW w:w="12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9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  <w:tc>
          <w:tcPr>
            <w:tcW w:w="8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rFonts w:ascii="Calibri" w:hAnsi="Calibri" w:cs="Calibri" w:asciiTheme="minorHAnsi" w:cstheme="minorHAnsi" w:hAnsiTheme="minorHAnsi"/>
                <w:color w:val="00000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  <w:r/>
          </w:p>
        </w:tc>
      </w:tr>
    </w:tbl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tbl>
      <w:tblPr>
        <w:tblStyle w:val="Tabela-Siatka"/>
        <w:tblW w:w="10632" w:type="dxa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5816"/>
        <w:gridCol w:w="2122"/>
        <w:gridCol w:w="2127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  <w:r/>
          </w:p>
        </w:tc>
        <w:tc>
          <w:tcPr>
            <w:tcW w:w="212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  <w:r/>
          </w:p>
        </w:tc>
        <w:tc>
          <w:tcPr>
            <w:tcW w:w="212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vertAlign w:val="superscript"/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  <w:r/>
          </w:p>
        </w:tc>
        <w:tc>
          <w:tcPr>
            <w:tcW w:w="58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  <w:r/>
          </w:p>
        </w:tc>
        <w:tc>
          <w:tcPr>
            <w:tcW w:w="21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</w:tbl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  <w:r/>
    </w:p>
    <w:tbl>
      <w:tblPr>
        <w:tblStyle w:val="Tabela-Siatka"/>
        <w:tblW w:w="10632" w:type="dxa"/>
        <w:jc w:val="left"/>
        <w:tblInd w:w="-71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99"/>
        <w:gridCol w:w="1412"/>
        <w:gridCol w:w="1417"/>
        <w:gridCol w:w="1416"/>
        <w:gridCol w:w="1421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  <w:r/>
          </w:p>
        </w:tc>
        <w:tc>
          <w:tcPr>
            <w:tcW w:w="439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  <w:r/>
          </w:p>
        </w:tc>
        <w:tc>
          <w:tcPr>
            <w:tcW w:w="5666" w:type="dxa"/>
            <w:gridSpan w:val="4"/>
            <w:tcBorders/>
            <w:shd w:color="auto" w:fill="DDD9C3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  <w:r/>
          </w:p>
        </w:tc>
      </w:tr>
      <w:tr>
        <w:trPr/>
        <w:tc>
          <w:tcPr>
            <w:tcW w:w="496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2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  <w:r/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  <w:r/>
          </w:p>
        </w:tc>
        <w:tc>
          <w:tcPr>
            <w:tcW w:w="141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  <w:r/>
          </w:p>
        </w:tc>
        <w:tc>
          <w:tcPr>
            <w:tcW w:w="1421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vertAlign w:val="superscript"/>
                <w:sz w:val="20"/>
                <w:b/>
                <w:sz w:val="20"/>
                <w:b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  <w:r/>
          </w:p>
        </w:tc>
        <w:tc>
          <w:tcPr>
            <w:tcW w:w="439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  <w:r/>
          </w:p>
        </w:tc>
        <w:tc>
          <w:tcPr>
            <w:tcW w:w="439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>
          <w:trHeight w:val="199" w:hRule="atLeast"/>
        </w:trPr>
        <w:tc>
          <w:tcPr>
            <w:tcW w:w="566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  <w:r/>
          </w:p>
        </w:tc>
        <w:tc>
          <w:tcPr>
            <w:tcW w:w="4399" w:type="dxa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43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  <w:tr>
        <w:trPr/>
        <w:tc>
          <w:tcPr>
            <w:tcW w:w="4965" w:type="dxa"/>
            <w:gridSpan w:val="2"/>
            <w:tcBorders/>
            <w:shd w:color="auto" w:fill="DDD9C3" w:themeFill="background2" w:themeFillShade="e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  <w:r/>
          </w:p>
        </w:tc>
        <w:tc>
          <w:tcPr>
            <w:tcW w:w="14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  <w:tc>
          <w:tcPr>
            <w:tcW w:w="14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 w:val="20"/>
                <w:szCs w:val="24"/>
                <w:rFonts w:ascii="Calibri" w:hAnsi="Calibri" w:asciiTheme="minorHAnsi" w:hAnsiTheme="minorHAnsi"/>
                <w:color w:val="00000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  <w:r/>
          </w:p>
        </w:tc>
      </w:tr>
    </w:tbl>
    <w:p>
      <w:pPr>
        <w:pStyle w:val="Normal"/>
        <w:widowControl w:val="false"/>
        <w:jc w:val="both"/>
        <w:rPr>
          <w:sz w:val="20"/>
          <w:b/>
          <w:sz w:val="20"/>
          <w:b/>
          <w:szCs w:val="20"/>
          <w:rFonts w:ascii="Calibri" w:hAnsi="Calibri" w:cs="Calibri" w:asciiTheme="minorHAnsi" w:hAnsiTheme="minorHAnsi"/>
          <w:color w:val="00000A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  <w:r/>
    </w:p>
    <w:p>
      <w:pPr>
        <w:pStyle w:val="Normal"/>
        <w:widowControl w:val="false"/>
        <w:jc w:val="both"/>
        <w:rPr>
          <w:sz w:val="16"/>
          <w:b/>
          <w:sz w:val="16"/>
          <w:b/>
          <w:szCs w:val="16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  <w:r/>
    </w:p>
    <w:tbl>
      <w:tblPr>
        <w:tblW w:w="5000" w:type="pct"/>
        <w:jc w:val="left"/>
        <w:tblInd w:w="-83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rPr>
                <w:sz w:val="20"/>
                <w:b/>
                <w:sz w:val="20"/>
                <w:b/>
                <w:szCs w:val="20"/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rPr>
                <w:sz w:val="18"/>
                <w:i/>
                <w:sz w:val="18"/>
                <w:i/>
                <w:szCs w:val="18"/>
                <w:rFonts w:ascii="Calibri" w:hAnsi="Calibri" w:cs="Calibri" w:asciiTheme="minorHAnsi" w:hAnsiTheme="minorHAnsi"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  <w:r/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Calibri" w:hAnsi="Calibri" w:cs="Calibri" w:asciiTheme="minorHAnsi" w:hAnsiTheme="minorHAnsi"/>
                <w:color w:val="000000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  <w:r/>
          </w:p>
        </w:tc>
      </w:tr>
    </w:tbl>
    <w:p>
      <w:pPr>
        <w:pStyle w:val="Normal"/>
        <w:widowControl w:val="false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8"/>
          <w:szCs w:val="18"/>
        </w:rPr>
      </w:r>
      <w:r/>
    </w:p>
    <w:p>
      <w:pPr>
        <w:pStyle w:val="Normal"/>
        <w:widowControl w:val="false"/>
        <w:ind w:left="284" w:hanging="284"/>
        <w:jc w:val="both"/>
        <w:rPr>
          <w:sz w:val="22"/>
          <w:b/>
          <w:sz w:val="22"/>
          <w:b/>
          <w:szCs w:val="22"/>
          <w:bCs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  <w:r/>
    </w:p>
    <w:p>
      <w:pPr>
        <w:pStyle w:val="Normal"/>
        <w:widowControl w:val="false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8"/>
          <w:szCs w:val="18"/>
        </w:rPr>
      </w:r>
      <w:r/>
    </w:p>
    <w:p>
      <w:pPr>
        <w:pStyle w:val="Normal"/>
        <w:widowControl w:val="false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  <w:r/>
    </w:p>
    <w:p>
      <w:pPr>
        <w:pStyle w:val="Normal"/>
        <w:widowControl w:val="false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8"/>
          <w:szCs w:val="18"/>
        </w:rPr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  <w:r/>
    </w:p>
    <w:p>
      <w:pPr>
        <w:pStyle w:val="Normal"/>
        <w:widowControl w:val="false"/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  <w:r/>
    </w:p>
    <w:p>
      <w:pPr>
        <w:pStyle w:val="Normal"/>
        <w:widowControl w:val="false"/>
        <w:ind w:left="284" w:hanging="284"/>
        <w:jc w:val="both"/>
        <w:rPr>
          <w:sz w:val="18"/>
          <w:sz w:val="18"/>
          <w:szCs w:val="18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18"/>
          <w:szCs w:val="18"/>
        </w:rPr>
      </w:r>
      <w:r/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/>
          <w:color w:val="00000A"/>
          <w:sz w:val="20"/>
          <w:szCs w:val="20"/>
        </w:rPr>
      </w:r>
      <w:r/>
    </w:p>
    <w:p>
      <w:pPr>
        <w:pStyle w:val="Normal"/>
        <w:widowControl w:val="false"/>
        <w:tabs>
          <w:tab w:val="right" w:pos="9540" w:leader="none"/>
        </w:tabs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  <w:r/>
    </w:p>
    <w:p>
      <w:pPr>
        <w:pStyle w:val="Normal"/>
        <w:widowControl w:val="false"/>
        <w:tabs>
          <w:tab w:val="right" w:pos="9540" w:leader="none"/>
        </w:tabs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  <w:r/>
    </w:p>
    <w:p>
      <w:pPr>
        <w:pStyle w:val="Normal"/>
        <w:widowControl w:val="false"/>
        <w:tabs>
          <w:tab w:val="right" w:pos="9540" w:leader="none"/>
        </w:tabs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  <w:r/>
    </w:p>
    <w:p>
      <w:pPr>
        <w:pStyle w:val="Normal"/>
        <w:widowControl w:val="false"/>
        <w:jc w:val="both"/>
        <w:rPr>
          <w:sz w:val="16"/>
          <w:sz w:val="16"/>
          <w:szCs w:val="16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  <w:r/>
    </w:p>
    <w:p>
      <w:pPr>
        <w:pStyle w:val="Normal"/>
        <w:widowControl w:val="false"/>
        <w:jc w:val="both"/>
        <w:rPr>
          <w:sz w:val="16"/>
          <w:sz w:val="16"/>
          <w:szCs w:val="16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  <w:r/>
    </w:p>
    <w:p>
      <w:pPr>
        <w:pStyle w:val="Normal"/>
        <w:widowControl w:val="false"/>
        <w:jc w:val="both"/>
        <w:rPr>
          <w:sz w:val="20"/>
          <w:sz w:val="20"/>
          <w:szCs w:val="20"/>
          <w:rFonts w:ascii="Calibri" w:hAnsi="Calibri" w:cs="Verdana" w:asciiTheme="minorHAnsi" w:hAnsiTheme="minorHAnsi"/>
          <w:color w:val="00000A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  <w:r/>
    </w:p>
    <w:p>
      <w:pPr>
        <w:pStyle w:val="Normal"/>
        <w:widowControl w:val="false"/>
        <w:tabs>
          <w:tab w:val="right" w:pos="9540" w:leader="none"/>
        </w:tabs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  <w:r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opka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/>
      </w:p>
    </w:sdtContent>
  </w:sdt>
  <w:p>
    <w:pPr>
      <w:pStyle w:val="Stopka"/>
    </w:pPr>
    <w:r>
      <w:rPr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  <w:r/>
    </w:p>
  </w:footnote>
  <w:footnote w:id="3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  <w:r/>
    </w:p>
  </w:footnote>
  <w:footnote w:id="4">
    <w:p>
      <w:pPr>
        <w:pStyle w:val="Przypisdolny"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  <w:r/>
    </w:p>
  </w:footnote>
  <w:footnote w:id="5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  <w:r/>
    </w:p>
  </w:footnote>
  <w:footnote w:id="6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  <w:r/>
    </w:p>
  </w:footnote>
  <w:footnote w:id="7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  <w:r/>
    </w:p>
  </w:footnote>
  <w:footnote w:id="8">
    <w:p>
      <w:pPr>
        <w:pStyle w:val="Przypisdolny"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uiPriority="99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b6c5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Nagłówek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Nagłówek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Nagłówek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Nagłówek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notereference">
    <w:name w:val="footnote reference"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  <w:lang w:val="zxx" w:eastAsia="zxx" w:bidi="zxx"/>
    </w:rPr>
  </w:style>
  <w:style w:type="character" w:styleId="TekstprzypisukocowegoZnak" w:customStyle="1">
    <w:name w:val="Tekst przypisu końcowego Znak"/>
    <w:link w:val="Tekstprzypisukocowego"/>
    <w:rsid w:val="00720d5f"/>
    <w:rPr>
      <w:color w:val="000000"/>
    </w:rPr>
  </w:style>
  <w:style w:type="character" w:styleId="Endnotereference">
    <w:name w:val="endnote reference"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rsid w:val="00b46598"/>
    <w:rPr>
      <w:color w:val="000000"/>
    </w:rPr>
  </w:style>
  <w:style w:type="character" w:styleId="TematkomentarzaZnak" w:customStyle="1">
    <w:name w:val="Temat komentarza Znak"/>
    <w:link w:val="Tematkomentarza"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rsid w:val="003f4811"/>
    <w:rPr>
      <w:color w:val="000000"/>
    </w:rPr>
  </w:style>
  <w:style w:type="character" w:styleId="Luchili" w:customStyle="1">
    <w:name w:val="luc_hili"/>
    <w:basedOn w:val="DefaultParagraphFont"/>
    <w:rsid w:val="004836ac"/>
    <w:rPr/>
  </w:style>
  <w:style w:type="character" w:styleId="Teksttreci2" w:customStyle="1">
    <w:name w:val="Tekst treści (2)_"/>
    <w:basedOn w:val="DefaultParagraphFont"/>
    <w:link w:val="Teksttreci20"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4">
    <w:name w:val="ListLabel 4"/>
    <w:rPr>
      <w:rFonts w:cs="Calibri"/>
    </w:rPr>
  </w:style>
  <w:style w:type="character" w:styleId="ListLabel5">
    <w:name w:val="ListLabel 5"/>
    <w:rPr>
      <w:rFonts w:eastAsia="Aria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sz w:val="20"/>
      <w:szCs w:val="20"/>
    </w:rPr>
  </w:style>
  <w:style w:type="character" w:styleId="ListLabel8">
    <w:name w:val="ListLabel 8"/>
    <w:rPr>
      <w:rFonts w:cs="Calibri"/>
      <w:i w:val="false"/>
    </w:rPr>
  </w:style>
  <w:style w:type="character" w:styleId="ListLabel9">
    <w:name w:val="ListLabel 9"/>
    <w:rPr>
      <w:b/>
      <w:i w:val="false"/>
    </w:rPr>
  </w:style>
  <w:style w:type="character" w:styleId="Znakiprzypiswkocowych">
    <w:name w:val="Znaki przypisów końcowych"/>
    <w:rPr/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1e0ab6"/>
    <w:pPr>
      <w:spacing w:lineRule="auto" w:line="288" w:before="0" w:after="120"/>
    </w:pPr>
    <w:rPr/>
  </w:style>
  <w:style w:type="paragraph" w:styleId="Lista">
    <w:name w:val="Lista"/>
    <w:basedOn w:val="Normal"/>
    <w:rsid w:val="001e0ab6"/>
    <w:pPr>
      <w:spacing w:before="0" w:after="0"/>
      <w:ind w:left="283" w:hanging="283"/>
      <w:contextualSpacing/>
    </w:pPr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Tytu">
    <w:name w:val="Tytuł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Podtytuł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a 2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Główka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rsid w:val="00b46598"/>
    <w:pPr/>
    <w:rPr>
      <w:b/>
      <w:bCs/>
    </w:rPr>
  </w:style>
  <w:style w:type="paragraph" w:styleId="Revision">
    <w:name w:val="Revision"/>
    <w:uiPriority w:val="99"/>
    <w:semiHidden/>
    <w:rsid w:val="002b692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rsid w:val="003f1ecf"/>
    <w:pPr>
      <w:widowControl w:val="false"/>
      <w:shd w:fill="FFFFFF" w:val="clear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86E0-6CE2-4B0C-9099-73559B50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LibreOffice/4.3.2.2$Windows_x86 LibreOffice_project/edfb5295ba211bd31ad47d0bad0118690f76407d</Application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2021-03-02T12:36:00Z</dcterms:created>
  <dc:creator>Stawarz Magdalena</dc:creator>
  <dc:language>pl-PL</dc:language>
  <cp:lastPrinted>2020-02-17T09:03:00Z</cp:lastPrinted>
  <dcterms:modified xsi:type="dcterms:W3CDTF">2021-03-22T09:59:29Z</dcterms:modified>
  <cp:revision>4</cp:revision>
</cp:coreProperties>
</file>